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8B" w:rsidRPr="007108DC" w:rsidRDefault="007108DC">
      <w:pPr>
        <w:rPr>
          <w:b/>
          <w:sz w:val="32"/>
          <w:szCs w:val="32"/>
        </w:rPr>
      </w:pPr>
      <w:proofErr w:type="spellStart"/>
      <w:r w:rsidRPr="007108DC">
        <w:rPr>
          <w:b/>
          <w:sz w:val="32"/>
          <w:szCs w:val="32"/>
        </w:rPr>
        <w:t>Soulburner</w:t>
      </w:r>
      <w:proofErr w:type="spellEnd"/>
    </w:p>
    <w:p w:rsidR="000478F6" w:rsidRPr="000478F6" w:rsidRDefault="000478F6" w:rsidP="000478F6">
      <w:pPr>
        <w:spacing w:after="0" w:line="240" w:lineRule="auto"/>
        <w:rPr>
          <w:rFonts w:ascii="Times New Roman" w:eastAsia="Times New Roman" w:hAnsi="Times New Roman" w:cs="Times New Roman"/>
          <w:sz w:val="20"/>
          <w:szCs w:val="20"/>
          <w:lang w:eastAsia="fr-FR"/>
        </w:rPr>
      </w:pPr>
      <w:r w:rsidRPr="000478F6">
        <w:rPr>
          <w:rFonts w:ascii="Times New Roman" w:eastAsia="Times New Roman" w:hAnsi="Times New Roman" w:cs="Times New Roman"/>
          <w:sz w:val="20"/>
          <w:szCs w:val="20"/>
          <w:lang w:eastAsia="fr-FR"/>
        </w:rPr>
        <w:pict>
          <v:rect id="_x0000_i1025" style="width:453.6pt;height:1.5pt" o:hrstd="t" o:hrnoshade="t" o:hr="t" fillcolor="black" stroked="f"/>
        </w:pict>
      </w:r>
    </w:p>
    <w:p w:rsidR="000478F6" w:rsidRPr="000478F6" w:rsidRDefault="000478F6" w:rsidP="000478F6">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478F6">
        <w:rPr>
          <w:rFonts w:ascii="Times New Roman" w:eastAsia="Times New Roman" w:hAnsi="Times New Roman" w:cs="Times New Roman"/>
          <w:color w:val="000000"/>
          <w:sz w:val="20"/>
          <w:szCs w:val="20"/>
          <w:lang w:eastAsia="fr-FR"/>
        </w:rPr>
        <w:t>Adaptation à </w:t>
      </w:r>
      <w:hyperlink r:id="rId5" w:history="1">
        <w:r w:rsidRPr="000478F6">
          <w:rPr>
            <w:rFonts w:ascii="Times New Roman" w:eastAsia="Times New Roman" w:hAnsi="Times New Roman" w:cs="Times New Roman"/>
            <w:color w:val="0000FF"/>
            <w:sz w:val="20"/>
            <w:szCs w:val="20"/>
            <w:u w:val="single"/>
            <w:lang w:eastAsia="fr-FR"/>
          </w:rPr>
          <w:t>GURPS MEGA</w:t>
        </w:r>
      </w:hyperlink>
      <w:r w:rsidRPr="000478F6">
        <w:rPr>
          <w:rFonts w:ascii="Times New Roman" w:eastAsia="Times New Roman" w:hAnsi="Times New Roman" w:cs="Times New Roman"/>
          <w:color w:val="000000"/>
          <w:sz w:val="20"/>
          <w:szCs w:val="20"/>
          <w:lang w:eastAsia="fr-FR"/>
        </w:rPr>
        <w:t> d'un scénario paru dans </w:t>
      </w:r>
      <w:hyperlink r:id="rId6" w:anchor="tta" w:history="1">
        <w:r w:rsidRPr="000478F6">
          <w:rPr>
            <w:rFonts w:ascii="Times New Roman" w:eastAsia="Times New Roman" w:hAnsi="Times New Roman" w:cs="Times New Roman"/>
            <w:color w:val="0000FF"/>
            <w:sz w:val="20"/>
            <w:szCs w:val="20"/>
            <w:u w:val="single"/>
            <w:lang w:eastAsia="fr-FR"/>
          </w:rPr>
          <w:t xml:space="preserve">GURPS Time </w:t>
        </w:r>
        <w:proofErr w:type="spellStart"/>
        <w:r w:rsidRPr="000478F6">
          <w:rPr>
            <w:rFonts w:ascii="Times New Roman" w:eastAsia="Times New Roman" w:hAnsi="Times New Roman" w:cs="Times New Roman"/>
            <w:color w:val="0000FF"/>
            <w:sz w:val="20"/>
            <w:szCs w:val="20"/>
            <w:u w:val="single"/>
            <w:lang w:eastAsia="fr-FR"/>
          </w:rPr>
          <w:t>Travel</w:t>
        </w:r>
        <w:proofErr w:type="spellEnd"/>
        <w:r w:rsidRPr="000478F6">
          <w:rPr>
            <w:rFonts w:ascii="Times New Roman" w:eastAsia="Times New Roman" w:hAnsi="Times New Roman" w:cs="Times New Roman"/>
            <w:color w:val="0000FF"/>
            <w:sz w:val="20"/>
            <w:szCs w:val="20"/>
            <w:u w:val="single"/>
            <w:lang w:eastAsia="fr-FR"/>
          </w:rPr>
          <w:t xml:space="preserve"> </w:t>
        </w:r>
        <w:proofErr w:type="spellStart"/>
        <w:r w:rsidRPr="000478F6">
          <w:rPr>
            <w:rFonts w:ascii="Times New Roman" w:eastAsia="Times New Roman" w:hAnsi="Times New Roman" w:cs="Times New Roman"/>
            <w:color w:val="0000FF"/>
            <w:sz w:val="20"/>
            <w:szCs w:val="20"/>
            <w:u w:val="single"/>
            <w:lang w:eastAsia="fr-FR"/>
          </w:rPr>
          <w:t>Adventures</w:t>
        </w:r>
        <w:proofErr w:type="spellEnd"/>
      </w:hyperlink>
      <w:r w:rsidRPr="000478F6">
        <w:rPr>
          <w:rFonts w:ascii="Times New Roman" w:eastAsia="Times New Roman" w:hAnsi="Times New Roman" w:cs="Times New Roman"/>
          <w:color w:val="000000"/>
          <w:sz w:val="20"/>
          <w:szCs w:val="20"/>
          <w:lang w:eastAsia="fr-FR"/>
        </w:rPr>
        <w:t> et se déroulant sur </w:t>
      </w:r>
      <w:r w:rsidRPr="000478F6">
        <w:rPr>
          <w:rFonts w:ascii="Times New Roman" w:eastAsia="Times New Roman" w:hAnsi="Times New Roman" w:cs="Times New Roman"/>
          <w:i/>
          <w:iCs/>
          <w:color w:val="000000"/>
          <w:sz w:val="20"/>
          <w:szCs w:val="20"/>
          <w:lang w:eastAsia="fr-FR"/>
        </w:rPr>
        <w:t>Merlin</w:t>
      </w:r>
      <w:r w:rsidRPr="000478F6">
        <w:rPr>
          <w:rFonts w:ascii="Times New Roman" w:eastAsia="Times New Roman" w:hAnsi="Times New Roman" w:cs="Times New Roman"/>
          <w:color w:val="000000"/>
          <w:sz w:val="20"/>
          <w:szCs w:val="20"/>
          <w:lang w:eastAsia="fr-FR"/>
        </w:rPr>
        <w:t>, une Terre parallèle décrite dans </w:t>
      </w:r>
      <w:hyperlink r:id="rId7" w:anchor="techno" w:history="1">
        <w:r w:rsidRPr="000478F6">
          <w:rPr>
            <w:rFonts w:ascii="Times New Roman" w:eastAsia="Times New Roman" w:hAnsi="Times New Roman" w:cs="Times New Roman"/>
            <w:color w:val="0000FF"/>
            <w:sz w:val="20"/>
            <w:szCs w:val="20"/>
            <w:u w:val="single"/>
            <w:lang w:eastAsia="fr-FR"/>
          </w:rPr>
          <w:t xml:space="preserve">GURPS </w:t>
        </w:r>
        <w:proofErr w:type="spellStart"/>
        <w:r w:rsidRPr="000478F6">
          <w:rPr>
            <w:rFonts w:ascii="Times New Roman" w:eastAsia="Times New Roman" w:hAnsi="Times New Roman" w:cs="Times New Roman"/>
            <w:color w:val="0000FF"/>
            <w:sz w:val="20"/>
            <w:szCs w:val="20"/>
            <w:u w:val="single"/>
            <w:lang w:eastAsia="fr-FR"/>
          </w:rPr>
          <w:t>Technomancer</w:t>
        </w:r>
        <w:proofErr w:type="spellEnd"/>
      </w:hyperlink>
      <w:r w:rsidRPr="000478F6">
        <w:rPr>
          <w:rFonts w:ascii="Times New Roman" w:eastAsia="Times New Roman" w:hAnsi="Times New Roman" w:cs="Times New Roman"/>
          <w:color w:val="000000"/>
          <w:sz w:val="20"/>
          <w:szCs w:val="20"/>
          <w:lang w:eastAsia="fr-FR"/>
        </w:rPr>
        <w:t>.</w:t>
      </w:r>
    </w:p>
    <w:p w:rsidR="000478F6" w:rsidRPr="000478F6" w:rsidRDefault="000478F6" w:rsidP="000478F6">
      <w:pPr>
        <w:shd w:val="clear" w:color="auto" w:fill="FFFFFF"/>
        <w:spacing w:after="0" w:line="240" w:lineRule="auto"/>
        <w:rPr>
          <w:rFonts w:ascii="Times New Roman" w:eastAsia="Times New Roman" w:hAnsi="Times New Roman" w:cs="Times New Roman"/>
          <w:color w:val="000000"/>
          <w:sz w:val="20"/>
          <w:szCs w:val="20"/>
          <w:lang w:eastAsia="fr-FR"/>
        </w:rPr>
      </w:pPr>
      <w:r w:rsidRPr="000478F6">
        <w:rPr>
          <w:rFonts w:ascii="Times New Roman" w:eastAsia="Times New Roman" w:hAnsi="Times New Roman" w:cs="Times New Roman"/>
          <w:color w:val="000000"/>
          <w:sz w:val="20"/>
          <w:szCs w:val="20"/>
          <w:lang w:eastAsia="fr-FR"/>
        </w:rPr>
        <w:pict>
          <v:rect id="_x0000_i1026" style="width:453.6pt;height:1.5pt" o:hrstd="t" o:hr="t" fillcolor="#a0a0a0" stroked="f"/>
        </w:pict>
      </w:r>
    </w:p>
    <w:p w:rsidR="000478F6" w:rsidRPr="000478F6" w:rsidRDefault="000478F6" w:rsidP="000478F6">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478F6">
        <w:rPr>
          <w:rFonts w:ascii="Times New Roman" w:eastAsia="Times New Roman" w:hAnsi="Times New Roman" w:cs="Times New Roman"/>
          <w:b/>
          <w:bCs/>
          <w:color w:val="000000"/>
          <w:sz w:val="20"/>
          <w:szCs w:val="20"/>
          <w:lang w:eastAsia="fr-FR"/>
        </w:rPr>
        <w:t>Les grandes lignes de l'adaptation</w:t>
      </w:r>
    </w:p>
    <w:p w:rsidR="000478F6" w:rsidRPr="000478F6" w:rsidRDefault="000478F6" w:rsidP="000478F6">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478F6">
        <w:rPr>
          <w:rFonts w:ascii="Times New Roman" w:eastAsia="Times New Roman" w:hAnsi="Times New Roman" w:cs="Times New Roman"/>
          <w:color w:val="000000"/>
          <w:sz w:val="20"/>
          <w:szCs w:val="20"/>
          <w:lang w:eastAsia="fr-FR"/>
        </w:rPr>
        <w:t>Pour jouer ce scénario dans le contexte de </w:t>
      </w:r>
      <w:hyperlink r:id="rId8" w:history="1">
        <w:r w:rsidRPr="000478F6">
          <w:rPr>
            <w:rFonts w:ascii="Times New Roman" w:eastAsia="Times New Roman" w:hAnsi="Times New Roman" w:cs="Times New Roman"/>
            <w:color w:val="0000FF"/>
            <w:sz w:val="20"/>
            <w:szCs w:val="20"/>
            <w:u w:val="single"/>
            <w:lang w:eastAsia="fr-FR"/>
          </w:rPr>
          <w:t>MEGA</w:t>
        </w:r>
      </w:hyperlink>
      <w:r w:rsidRPr="000478F6">
        <w:rPr>
          <w:rFonts w:ascii="Times New Roman" w:eastAsia="Times New Roman" w:hAnsi="Times New Roman" w:cs="Times New Roman"/>
          <w:color w:val="000000"/>
          <w:sz w:val="20"/>
          <w:szCs w:val="20"/>
          <w:lang w:eastAsia="fr-FR"/>
        </w:rPr>
        <w:t>, je suis parti des postulats suivants :</w:t>
      </w:r>
    </w:p>
    <w:p w:rsidR="000478F6" w:rsidRPr="000478F6" w:rsidRDefault="000478F6" w:rsidP="000478F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478F6">
        <w:rPr>
          <w:rFonts w:ascii="Times New Roman" w:eastAsia="Times New Roman" w:hAnsi="Times New Roman" w:cs="Times New Roman"/>
          <w:color w:val="000000"/>
          <w:sz w:val="20"/>
          <w:szCs w:val="20"/>
          <w:lang w:eastAsia="fr-FR"/>
        </w:rPr>
        <w:t xml:space="preserve">Marie </w:t>
      </w:r>
      <w:proofErr w:type="spellStart"/>
      <w:r w:rsidRPr="000478F6">
        <w:rPr>
          <w:rFonts w:ascii="Times New Roman" w:eastAsia="Times New Roman" w:hAnsi="Times New Roman" w:cs="Times New Roman"/>
          <w:color w:val="000000"/>
          <w:sz w:val="20"/>
          <w:szCs w:val="20"/>
          <w:lang w:eastAsia="fr-FR"/>
        </w:rPr>
        <w:t>Kingfisher</w:t>
      </w:r>
      <w:proofErr w:type="spellEnd"/>
      <w:r w:rsidRPr="000478F6">
        <w:rPr>
          <w:rFonts w:ascii="Times New Roman" w:eastAsia="Times New Roman" w:hAnsi="Times New Roman" w:cs="Times New Roman"/>
          <w:color w:val="000000"/>
          <w:sz w:val="20"/>
          <w:szCs w:val="20"/>
          <w:lang w:eastAsia="fr-FR"/>
        </w:rPr>
        <w:t xml:space="preserve"> est une MEGA ;</w:t>
      </w:r>
    </w:p>
    <w:p w:rsidR="000478F6" w:rsidRPr="000478F6" w:rsidRDefault="000478F6" w:rsidP="000478F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478F6">
        <w:rPr>
          <w:rFonts w:ascii="Times New Roman" w:eastAsia="Times New Roman" w:hAnsi="Times New Roman" w:cs="Times New Roman"/>
          <w:color w:val="000000"/>
          <w:sz w:val="20"/>
          <w:szCs w:val="20"/>
          <w:lang w:eastAsia="fr-FR"/>
        </w:rPr>
        <w:t>Merlin n'est pas connue sous ce nom par la Guilde : c'est la Terre parallèle de QF1-000400, sur laquelle un seul point de transit est recensé (point de transit A, créé en 1880 à Albuquerque, Nouveau-Mexique). Cette Terre n'a plus été visitée par la Guilde depuis, mais elle est supposée avoir suivi la même évolution que celle de QF1-000001 (les évènements survenus depuis 1945 en particulier sont totalement inconnus de la Guilde). Le tempo est à peu près le même dans les deux univers, la différence de date ne pouvant donc excéder quelques jours ;</w:t>
      </w:r>
    </w:p>
    <w:p w:rsidR="000478F6" w:rsidRPr="000478F6" w:rsidRDefault="000478F6" w:rsidP="000478F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478F6">
        <w:rPr>
          <w:rFonts w:ascii="Times New Roman" w:eastAsia="Times New Roman" w:hAnsi="Times New Roman" w:cs="Times New Roman"/>
          <w:color w:val="000000"/>
          <w:sz w:val="20"/>
          <w:szCs w:val="20"/>
          <w:lang w:eastAsia="fr-FR"/>
        </w:rPr>
        <w:t xml:space="preserve">Marie </w:t>
      </w:r>
      <w:proofErr w:type="spellStart"/>
      <w:r w:rsidRPr="000478F6">
        <w:rPr>
          <w:rFonts w:ascii="Times New Roman" w:eastAsia="Times New Roman" w:hAnsi="Times New Roman" w:cs="Times New Roman"/>
          <w:color w:val="000000"/>
          <w:sz w:val="20"/>
          <w:szCs w:val="20"/>
          <w:lang w:eastAsia="fr-FR"/>
        </w:rPr>
        <w:t>Kingfisher</w:t>
      </w:r>
      <w:proofErr w:type="spellEnd"/>
      <w:r w:rsidRPr="000478F6">
        <w:rPr>
          <w:rFonts w:ascii="Times New Roman" w:eastAsia="Times New Roman" w:hAnsi="Times New Roman" w:cs="Times New Roman"/>
          <w:color w:val="000000"/>
          <w:sz w:val="20"/>
          <w:szCs w:val="20"/>
          <w:lang w:eastAsia="fr-FR"/>
        </w:rPr>
        <w:t xml:space="preserve"> a disparu avec un ordinateur contenant des données extrêmement importantes, camouflé dans une </w:t>
      </w:r>
      <w:r w:rsidRPr="000478F6">
        <w:rPr>
          <w:rFonts w:ascii="Times New Roman" w:eastAsia="Times New Roman" w:hAnsi="Times New Roman" w:cs="Times New Roman"/>
          <w:i/>
          <w:iCs/>
          <w:color w:val="000000"/>
          <w:sz w:val="20"/>
          <w:szCs w:val="20"/>
          <w:lang w:eastAsia="fr-FR"/>
        </w:rPr>
        <w:t>carcasse</w:t>
      </w:r>
      <w:r w:rsidRPr="000478F6">
        <w:rPr>
          <w:rFonts w:ascii="Times New Roman" w:eastAsia="Times New Roman" w:hAnsi="Times New Roman" w:cs="Times New Roman"/>
          <w:color w:val="000000"/>
          <w:sz w:val="20"/>
          <w:szCs w:val="20"/>
          <w:lang w:eastAsia="fr-FR"/>
        </w:rPr>
        <w:t> de plus de 14 kg destinée à donner le change sur </w:t>
      </w:r>
      <w:r w:rsidRPr="000478F6">
        <w:rPr>
          <w:rFonts w:ascii="Times New Roman" w:eastAsia="Times New Roman" w:hAnsi="Times New Roman" w:cs="Times New Roman"/>
          <w:i/>
          <w:iCs/>
          <w:color w:val="000000"/>
          <w:sz w:val="20"/>
          <w:szCs w:val="20"/>
          <w:lang w:eastAsia="fr-FR"/>
        </w:rPr>
        <w:t>Reich-5</w:t>
      </w:r>
      <w:r w:rsidRPr="000478F6">
        <w:rPr>
          <w:rFonts w:ascii="Times New Roman" w:eastAsia="Times New Roman" w:hAnsi="Times New Roman" w:cs="Times New Roman"/>
          <w:color w:val="000000"/>
          <w:sz w:val="20"/>
          <w:szCs w:val="20"/>
          <w:lang w:eastAsia="fr-FR"/>
        </w:rPr>
        <w:t>, alias la Terre parallèle de QF1-000112 (cet ordinateur joue le même rôle que le </w:t>
      </w:r>
      <w:r w:rsidRPr="000478F6">
        <w:rPr>
          <w:rFonts w:ascii="Times New Roman" w:eastAsia="Times New Roman" w:hAnsi="Times New Roman" w:cs="Times New Roman"/>
          <w:i/>
          <w:iCs/>
          <w:color w:val="000000"/>
          <w:sz w:val="20"/>
          <w:szCs w:val="20"/>
          <w:lang w:eastAsia="fr-FR"/>
        </w:rPr>
        <w:t>convoyeur</w:t>
      </w:r>
      <w:r w:rsidRPr="000478F6">
        <w:rPr>
          <w:rFonts w:ascii="Times New Roman" w:eastAsia="Times New Roman" w:hAnsi="Times New Roman" w:cs="Times New Roman"/>
          <w:color w:val="000000"/>
          <w:sz w:val="20"/>
          <w:szCs w:val="20"/>
          <w:lang w:eastAsia="fr-FR"/>
        </w:rPr>
        <w:t> du scénario originel) ;</w:t>
      </w:r>
    </w:p>
    <w:p w:rsidR="000478F6" w:rsidRPr="000478F6" w:rsidRDefault="000478F6" w:rsidP="000478F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478F6">
        <w:rPr>
          <w:rFonts w:ascii="Times New Roman" w:eastAsia="Times New Roman" w:hAnsi="Times New Roman" w:cs="Times New Roman"/>
          <w:color w:val="000000"/>
          <w:sz w:val="20"/>
          <w:szCs w:val="20"/>
          <w:lang w:eastAsia="fr-FR"/>
        </w:rPr>
        <w:t xml:space="preserve">Marie </w:t>
      </w:r>
      <w:proofErr w:type="spellStart"/>
      <w:r w:rsidRPr="000478F6">
        <w:rPr>
          <w:rFonts w:ascii="Times New Roman" w:eastAsia="Times New Roman" w:hAnsi="Times New Roman" w:cs="Times New Roman"/>
          <w:color w:val="000000"/>
          <w:sz w:val="20"/>
          <w:szCs w:val="20"/>
          <w:lang w:eastAsia="fr-FR"/>
        </w:rPr>
        <w:t>Kingfisher</w:t>
      </w:r>
      <w:proofErr w:type="spellEnd"/>
      <w:r w:rsidRPr="000478F6">
        <w:rPr>
          <w:rFonts w:ascii="Times New Roman" w:eastAsia="Times New Roman" w:hAnsi="Times New Roman" w:cs="Times New Roman"/>
          <w:color w:val="000000"/>
          <w:sz w:val="20"/>
          <w:szCs w:val="20"/>
          <w:lang w:eastAsia="fr-FR"/>
        </w:rPr>
        <w:t xml:space="preserve"> a disparu il y a trois jours, et a été repérée par les Guetteurs quelques heures avant le début du briefing des PJ ;</w:t>
      </w:r>
    </w:p>
    <w:p w:rsidR="000478F6" w:rsidRPr="000478F6" w:rsidRDefault="000478F6" w:rsidP="000478F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478F6">
        <w:rPr>
          <w:rFonts w:ascii="Times New Roman" w:eastAsia="Times New Roman" w:hAnsi="Times New Roman" w:cs="Times New Roman"/>
          <w:color w:val="000000"/>
          <w:sz w:val="20"/>
          <w:szCs w:val="20"/>
          <w:lang w:eastAsia="fr-FR"/>
        </w:rPr>
        <w:t xml:space="preserve">L'arrivée de Marie </w:t>
      </w:r>
      <w:proofErr w:type="spellStart"/>
      <w:r w:rsidRPr="000478F6">
        <w:rPr>
          <w:rFonts w:ascii="Times New Roman" w:eastAsia="Times New Roman" w:hAnsi="Times New Roman" w:cs="Times New Roman"/>
          <w:color w:val="000000"/>
          <w:sz w:val="20"/>
          <w:szCs w:val="20"/>
          <w:lang w:eastAsia="fr-FR"/>
        </w:rPr>
        <w:t>Kingfisher</w:t>
      </w:r>
      <w:proofErr w:type="spellEnd"/>
      <w:r w:rsidRPr="000478F6">
        <w:rPr>
          <w:rFonts w:ascii="Times New Roman" w:eastAsia="Times New Roman" w:hAnsi="Times New Roman" w:cs="Times New Roman"/>
          <w:color w:val="000000"/>
          <w:sz w:val="20"/>
          <w:szCs w:val="20"/>
          <w:lang w:eastAsia="fr-FR"/>
        </w:rPr>
        <w:t xml:space="preserve"> sur </w:t>
      </w:r>
      <w:r w:rsidRPr="000478F6">
        <w:rPr>
          <w:rFonts w:ascii="Times New Roman" w:eastAsia="Times New Roman" w:hAnsi="Times New Roman" w:cs="Times New Roman"/>
          <w:i/>
          <w:iCs/>
          <w:color w:val="000000"/>
          <w:sz w:val="20"/>
          <w:szCs w:val="20"/>
          <w:lang w:eastAsia="fr-FR"/>
        </w:rPr>
        <w:t>Merlin</w:t>
      </w:r>
      <w:r w:rsidRPr="000478F6">
        <w:rPr>
          <w:rFonts w:ascii="Times New Roman" w:eastAsia="Times New Roman" w:hAnsi="Times New Roman" w:cs="Times New Roman"/>
          <w:color w:val="000000"/>
          <w:sz w:val="20"/>
          <w:szCs w:val="20"/>
          <w:lang w:eastAsia="fr-FR"/>
        </w:rPr>
        <w:t xml:space="preserve"> s'est faite par une brèche, alors qu'elle se rendait de New York (point de transit A) à Washington (emplacement de l'équipe qu'elle venait renforcer) au volant d'une voiture. L'invocation de </w:t>
      </w:r>
      <w:proofErr w:type="spellStart"/>
      <w:r w:rsidRPr="000478F6">
        <w:rPr>
          <w:rFonts w:ascii="Times New Roman" w:eastAsia="Times New Roman" w:hAnsi="Times New Roman" w:cs="Times New Roman"/>
          <w:color w:val="000000"/>
          <w:sz w:val="20"/>
          <w:szCs w:val="20"/>
          <w:lang w:eastAsia="fr-FR"/>
        </w:rPr>
        <w:t>Bleys</w:t>
      </w:r>
      <w:proofErr w:type="spellEnd"/>
      <w:r w:rsidRPr="000478F6">
        <w:rPr>
          <w:rFonts w:ascii="Times New Roman" w:eastAsia="Times New Roman" w:hAnsi="Times New Roman" w:cs="Times New Roman"/>
          <w:color w:val="000000"/>
          <w:sz w:val="20"/>
          <w:szCs w:val="20"/>
          <w:lang w:eastAsia="fr-FR"/>
        </w:rPr>
        <w:t xml:space="preserve"> peut ou non être à l'origine de cette brèche, à l'appréciation du MJ ; toutefois, les spécialistes MEGA qui étudieront le phénomène suite au rapport des PJ </w:t>
      </w:r>
      <w:proofErr w:type="spellStart"/>
      <w:r w:rsidRPr="000478F6">
        <w:rPr>
          <w:rFonts w:ascii="Times New Roman" w:eastAsia="Times New Roman" w:hAnsi="Times New Roman" w:cs="Times New Roman"/>
          <w:color w:val="000000"/>
          <w:sz w:val="20"/>
          <w:szCs w:val="20"/>
          <w:lang w:eastAsia="fr-FR"/>
        </w:rPr>
        <w:t>conclueront</w:t>
      </w:r>
      <w:proofErr w:type="spellEnd"/>
      <w:r w:rsidRPr="000478F6">
        <w:rPr>
          <w:rFonts w:ascii="Times New Roman" w:eastAsia="Times New Roman" w:hAnsi="Times New Roman" w:cs="Times New Roman"/>
          <w:color w:val="000000"/>
          <w:sz w:val="20"/>
          <w:szCs w:val="20"/>
          <w:lang w:eastAsia="fr-FR"/>
        </w:rPr>
        <w:t xml:space="preserve"> à une simple coïncidence ;</w:t>
      </w:r>
    </w:p>
    <w:p w:rsidR="000478F6" w:rsidRPr="000478F6" w:rsidRDefault="000478F6" w:rsidP="000478F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478F6">
        <w:rPr>
          <w:rFonts w:ascii="Times New Roman" w:eastAsia="Times New Roman" w:hAnsi="Times New Roman" w:cs="Times New Roman"/>
          <w:color w:val="000000"/>
          <w:sz w:val="20"/>
          <w:szCs w:val="20"/>
          <w:lang w:eastAsia="fr-FR"/>
        </w:rPr>
        <w:t>Les cartes de crédit fournies aux personnages, basées sur celles en usage actuellement sur la Terre de QF1-000001, fonctionnent sur celle de QF1-000400 (un MJ sadique pourra choisir de ne pas adopter ce postulat...) ;</w:t>
      </w:r>
    </w:p>
    <w:p w:rsidR="000478F6" w:rsidRPr="000478F6" w:rsidRDefault="000478F6" w:rsidP="000478F6">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478F6">
        <w:rPr>
          <w:rFonts w:ascii="Times New Roman" w:eastAsia="Times New Roman" w:hAnsi="Times New Roman" w:cs="Times New Roman"/>
          <w:color w:val="000000"/>
          <w:sz w:val="20"/>
          <w:szCs w:val="20"/>
          <w:lang w:eastAsia="fr-FR"/>
        </w:rPr>
        <w:t xml:space="preserve">Introduire une créature devant son existence à la magie, comme par exemple un vampire, dans un univers non-magique tel que QF1-000001 (celui où se trouve </w:t>
      </w:r>
      <w:proofErr w:type="spellStart"/>
      <w:r w:rsidRPr="000478F6">
        <w:rPr>
          <w:rFonts w:ascii="Times New Roman" w:eastAsia="Times New Roman" w:hAnsi="Times New Roman" w:cs="Times New Roman"/>
          <w:color w:val="000000"/>
          <w:sz w:val="20"/>
          <w:szCs w:val="20"/>
          <w:lang w:eastAsia="fr-FR"/>
        </w:rPr>
        <w:t>Norjane</w:t>
      </w:r>
      <w:proofErr w:type="spellEnd"/>
      <w:r w:rsidRPr="000478F6">
        <w:rPr>
          <w:rFonts w:ascii="Times New Roman" w:eastAsia="Times New Roman" w:hAnsi="Times New Roman" w:cs="Times New Roman"/>
          <w:color w:val="000000"/>
          <w:sz w:val="20"/>
          <w:szCs w:val="20"/>
          <w:lang w:eastAsia="fr-FR"/>
        </w:rPr>
        <w:t>) revient à le tuer à coup sûr. Ceci n'est pas valable pour les démons et succubes, qui par essence sont capables de changer d'univers. Il faudra donc passer par l'intermédiaire d'un monde MEGA "magique" situé dans un autre univers parallèle pour pouvoir résoudre le scénario.</w:t>
      </w:r>
    </w:p>
    <w:p w:rsidR="000478F6" w:rsidRPr="000478F6" w:rsidRDefault="000478F6" w:rsidP="000478F6">
      <w:pPr>
        <w:shd w:val="clear" w:color="auto" w:fill="FFFFFF"/>
        <w:spacing w:after="0" w:line="240" w:lineRule="auto"/>
        <w:rPr>
          <w:rFonts w:ascii="Times New Roman" w:eastAsia="Times New Roman" w:hAnsi="Times New Roman" w:cs="Times New Roman"/>
          <w:color w:val="000000"/>
          <w:sz w:val="20"/>
          <w:szCs w:val="20"/>
          <w:lang w:eastAsia="fr-FR"/>
        </w:rPr>
      </w:pPr>
      <w:r w:rsidRPr="000478F6">
        <w:rPr>
          <w:rFonts w:ascii="Times New Roman" w:eastAsia="Times New Roman" w:hAnsi="Times New Roman" w:cs="Times New Roman"/>
          <w:color w:val="000000"/>
          <w:sz w:val="20"/>
          <w:szCs w:val="20"/>
          <w:lang w:eastAsia="fr-FR"/>
        </w:rPr>
        <w:pict>
          <v:rect id="_x0000_i1027" style="width:149.7pt;height:1.5pt" o:hrpct="330" o:hrstd="t" o:hr="t" fillcolor="#a0a0a0" stroked="f"/>
        </w:pict>
      </w:r>
    </w:p>
    <w:p w:rsidR="000478F6" w:rsidRPr="000478F6" w:rsidRDefault="000478F6" w:rsidP="000478F6">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478F6">
        <w:rPr>
          <w:rFonts w:ascii="Times New Roman" w:eastAsia="Times New Roman" w:hAnsi="Times New Roman" w:cs="Times New Roman"/>
          <w:b/>
          <w:bCs/>
          <w:color w:val="000000"/>
          <w:sz w:val="20"/>
          <w:szCs w:val="20"/>
          <w:lang w:eastAsia="fr-FR"/>
        </w:rPr>
        <w:t>Matériel utile</w:t>
      </w:r>
    </w:p>
    <w:p w:rsidR="000478F6" w:rsidRPr="000478F6" w:rsidRDefault="000478F6" w:rsidP="000478F6">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478F6">
        <w:rPr>
          <w:rFonts w:ascii="Times New Roman" w:eastAsia="Times New Roman" w:hAnsi="Times New Roman" w:cs="Times New Roman"/>
          <w:color w:val="000000"/>
          <w:sz w:val="20"/>
          <w:szCs w:val="20"/>
          <w:lang w:eastAsia="fr-FR"/>
        </w:rPr>
        <w:t>Outre </w:t>
      </w:r>
      <w:hyperlink r:id="rId9" w:history="1">
        <w:r w:rsidRPr="000478F6">
          <w:rPr>
            <w:rFonts w:ascii="Times New Roman" w:eastAsia="Times New Roman" w:hAnsi="Times New Roman" w:cs="Times New Roman"/>
            <w:color w:val="0000FF"/>
            <w:sz w:val="20"/>
            <w:szCs w:val="20"/>
            <w:u w:val="single"/>
            <w:lang w:eastAsia="fr-FR"/>
          </w:rPr>
          <w:t>GURPS MEGA</w:t>
        </w:r>
      </w:hyperlink>
      <w:r w:rsidRPr="000478F6">
        <w:rPr>
          <w:rFonts w:ascii="Times New Roman" w:eastAsia="Times New Roman" w:hAnsi="Times New Roman" w:cs="Times New Roman"/>
          <w:color w:val="000000"/>
          <w:sz w:val="20"/>
          <w:szCs w:val="20"/>
          <w:lang w:eastAsia="fr-FR"/>
        </w:rPr>
        <w:t> et les ouvrages nécessaires à son utilisation, et bien entendu </w:t>
      </w:r>
      <w:hyperlink r:id="rId10" w:anchor="tta" w:history="1">
        <w:r w:rsidRPr="000478F6">
          <w:rPr>
            <w:rFonts w:ascii="Times New Roman" w:eastAsia="Times New Roman" w:hAnsi="Times New Roman" w:cs="Times New Roman"/>
            <w:color w:val="0000FF"/>
            <w:sz w:val="20"/>
            <w:szCs w:val="20"/>
            <w:u w:val="single"/>
            <w:lang w:eastAsia="fr-FR"/>
          </w:rPr>
          <w:t xml:space="preserve">GURPS Time </w:t>
        </w:r>
        <w:proofErr w:type="spellStart"/>
        <w:r w:rsidRPr="000478F6">
          <w:rPr>
            <w:rFonts w:ascii="Times New Roman" w:eastAsia="Times New Roman" w:hAnsi="Times New Roman" w:cs="Times New Roman"/>
            <w:color w:val="0000FF"/>
            <w:sz w:val="20"/>
            <w:szCs w:val="20"/>
            <w:u w:val="single"/>
            <w:lang w:eastAsia="fr-FR"/>
          </w:rPr>
          <w:t>Travel</w:t>
        </w:r>
        <w:proofErr w:type="spellEnd"/>
        <w:r w:rsidRPr="000478F6">
          <w:rPr>
            <w:rFonts w:ascii="Times New Roman" w:eastAsia="Times New Roman" w:hAnsi="Times New Roman" w:cs="Times New Roman"/>
            <w:color w:val="0000FF"/>
            <w:sz w:val="20"/>
            <w:szCs w:val="20"/>
            <w:u w:val="single"/>
            <w:lang w:eastAsia="fr-FR"/>
          </w:rPr>
          <w:t xml:space="preserve"> </w:t>
        </w:r>
        <w:proofErr w:type="spellStart"/>
        <w:r w:rsidRPr="000478F6">
          <w:rPr>
            <w:rFonts w:ascii="Times New Roman" w:eastAsia="Times New Roman" w:hAnsi="Times New Roman" w:cs="Times New Roman"/>
            <w:color w:val="0000FF"/>
            <w:sz w:val="20"/>
            <w:szCs w:val="20"/>
            <w:u w:val="single"/>
            <w:lang w:eastAsia="fr-FR"/>
          </w:rPr>
          <w:t>Adventures</w:t>
        </w:r>
        <w:proofErr w:type="spellEnd"/>
      </w:hyperlink>
      <w:r w:rsidRPr="000478F6">
        <w:rPr>
          <w:rFonts w:ascii="Times New Roman" w:eastAsia="Times New Roman" w:hAnsi="Times New Roman" w:cs="Times New Roman"/>
          <w:color w:val="000000"/>
          <w:sz w:val="20"/>
          <w:szCs w:val="20"/>
          <w:lang w:eastAsia="fr-FR"/>
        </w:rPr>
        <w:t>, il est recommandé au MJ de se munir des ouvrages suivants :</w:t>
      </w:r>
    </w:p>
    <w:p w:rsidR="000478F6" w:rsidRPr="000478F6" w:rsidRDefault="000478F6" w:rsidP="000478F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hyperlink r:id="rId11" w:anchor="techno" w:history="1">
        <w:r w:rsidRPr="000478F6">
          <w:rPr>
            <w:rFonts w:ascii="Times New Roman" w:eastAsia="Times New Roman" w:hAnsi="Times New Roman" w:cs="Times New Roman"/>
            <w:color w:val="0000FF"/>
            <w:sz w:val="20"/>
            <w:szCs w:val="20"/>
            <w:u w:val="single"/>
            <w:lang w:eastAsia="fr-FR"/>
          </w:rPr>
          <w:t xml:space="preserve">GURPS </w:t>
        </w:r>
        <w:proofErr w:type="spellStart"/>
        <w:r w:rsidRPr="000478F6">
          <w:rPr>
            <w:rFonts w:ascii="Times New Roman" w:eastAsia="Times New Roman" w:hAnsi="Times New Roman" w:cs="Times New Roman"/>
            <w:color w:val="0000FF"/>
            <w:sz w:val="20"/>
            <w:szCs w:val="20"/>
            <w:u w:val="single"/>
            <w:lang w:eastAsia="fr-FR"/>
          </w:rPr>
          <w:t>Technomancer</w:t>
        </w:r>
        <w:proofErr w:type="spellEnd"/>
      </w:hyperlink>
      <w:r w:rsidRPr="000478F6">
        <w:rPr>
          <w:rFonts w:ascii="Times New Roman" w:eastAsia="Times New Roman" w:hAnsi="Times New Roman" w:cs="Times New Roman"/>
          <w:color w:val="000000"/>
          <w:sz w:val="20"/>
          <w:szCs w:val="20"/>
          <w:lang w:eastAsia="fr-FR"/>
        </w:rPr>
        <w:t> : pour la description de la Terre parallèle sur laquelle se déroule le scénario ;</w:t>
      </w:r>
    </w:p>
    <w:p w:rsidR="000478F6" w:rsidRPr="000478F6" w:rsidRDefault="000478F6" w:rsidP="000478F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hyperlink r:id="rId12" w:anchor="magic" w:history="1">
        <w:r w:rsidRPr="000478F6">
          <w:rPr>
            <w:rFonts w:ascii="Times New Roman" w:eastAsia="Times New Roman" w:hAnsi="Times New Roman" w:cs="Times New Roman"/>
            <w:color w:val="0000FF"/>
            <w:sz w:val="20"/>
            <w:szCs w:val="20"/>
            <w:u w:val="single"/>
            <w:lang w:eastAsia="fr-FR"/>
          </w:rPr>
          <w:t xml:space="preserve">GURPS </w:t>
        </w:r>
        <w:proofErr w:type="spellStart"/>
        <w:r w:rsidRPr="000478F6">
          <w:rPr>
            <w:rFonts w:ascii="Times New Roman" w:eastAsia="Times New Roman" w:hAnsi="Times New Roman" w:cs="Times New Roman"/>
            <w:color w:val="0000FF"/>
            <w:sz w:val="20"/>
            <w:szCs w:val="20"/>
            <w:u w:val="single"/>
            <w:lang w:eastAsia="fr-FR"/>
          </w:rPr>
          <w:t>Magic</w:t>
        </w:r>
        <w:proofErr w:type="spellEnd"/>
      </w:hyperlink>
      <w:r w:rsidRPr="000478F6">
        <w:rPr>
          <w:rFonts w:ascii="Times New Roman" w:eastAsia="Times New Roman" w:hAnsi="Times New Roman" w:cs="Times New Roman"/>
          <w:color w:val="000000"/>
          <w:sz w:val="20"/>
          <w:szCs w:val="20"/>
          <w:lang w:eastAsia="fr-FR"/>
        </w:rPr>
        <w:t> et </w:t>
      </w:r>
      <w:hyperlink r:id="rId13" w:anchor="grimoire" w:history="1">
        <w:r w:rsidRPr="000478F6">
          <w:rPr>
            <w:rFonts w:ascii="Times New Roman" w:eastAsia="Times New Roman" w:hAnsi="Times New Roman" w:cs="Times New Roman"/>
            <w:color w:val="0000FF"/>
            <w:sz w:val="20"/>
            <w:szCs w:val="20"/>
            <w:u w:val="single"/>
            <w:lang w:eastAsia="fr-FR"/>
          </w:rPr>
          <w:t>GURPS Grimoire</w:t>
        </w:r>
      </w:hyperlink>
      <w:r w:rsidRPr="000478F6">
        <w:rPr>
          <w:rFonts w:ascii="Times New Roman" w:eastAsia="Times New Roman" w:hAnsi="Times New Roman" w:cs="Times New Roman"/>
          <w:color w:val="000000"/>
          <w:sz w:val="20"/>
          <w:szCs w:val="20"/>
          <w:lang w:eastAsia="fr-FR"/>
        </w:rPr>
        <w:t> : pour gérer la magie des PNJ ;</w:t>
      </w:r>
    </w:p>
    <w:p w:rsidR="000478F6" w:rsidRPr="000478F6" w:rsidRDefault="000478F6" w:rsidP="000478F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hyperlink r:id="rId14" w:anchor="ae" w:history="1">
        <w:r w:rsidRPr="000478F6">
          <w:rPr>
            <w:rFonts w:ascii="Times New Roman" w:eastAsia="Times New Roman" w:hAnsi="Times New Roman" w:cs="Times New Roman"/>
            <w:color w:val="0000FF"/>
            <w:sz w:val="20"/>
            <w:szCs w:val="20"/>
            <w:u w:val="single"/>
            <w:lang w:eastAsia="fr-FR"/>
          </w:rPr>
          <w:t xml:space="preserve">GURPS </w:t>
        </w:r>
        <w:proofErr w:type="spellStart"/>
        <w:r w:rsidRPr="000478F6">
          <w:rPr>
            <w:rFonts w:ascii="Times New Roman" w:eastAsia="Times New Roman" w:hAnsi="Times New Roman" w:cs="Times New Roman"/>
            <w:color w:val="0000FF"/>
            <w:sz w:val="20"/>
            <w:szCs w:val="20"/>
            <w:u w:val="single"/>
            <w:lang w:eastAsia="fr-FR"/>
          </w:rPr>
          <w:t>Alternate</w:t>
        </w:r>
        <w:proofErr w:type="spellEnd"/>
        <w:r w:rsidRPr="000478F6">
          <w:rPr>
            <w:rFonts w:ascii="Times New Roman" w:eastAsia="Times New Roman" w:hAnsi="Times New Roman" w:cs="Times New Roman"/>
            <w:color w:val="0000FF"/>
            <w:sz w:val="20"/>
            <w:szCs w:val="20"/>
            <w:u w:val="single"/>
            <w:lang w:eastAsia="fr-FR"/>
          </w:rPr>
          <w:t xml:space="preserve"> </w:t>
        </w:r>
        <w:proofErr w:type="spellStart"/>
        <w:r w:rsidRPr="000478F6">
          <w:rPr>
            <w:rFonts w:ascii="Times New Roman" w:eastAsia="Times New Roman" w:hAnsi="Times New Roman" w:cs="Times New Roman"/>
            <w:color w:val="0000FF"/>
            <w:sz w:val="20"/>
            <w:szCs w:val="20"/>
            <w:u w:val="single"/>
            <w:lang w:eastAsia="fr-FR"/>
          </w:rPr>
          <w:t>Earths</w:t>
        </w:r>
        <w:proofErr w:type="spellEnd"/>
      </w:hyperlink>
      <w:r w:rsidRPr="000478F6">
        <w:rPr>
          <w:rFonts w:ascii="Times New Roman" w:eastAsia="Times New Roman" w:hAnsi="Times New Roman" w:cs="Times New Roman"/>
          <w:color w:val="000000"/>
          <w:sz w:val="20"/>
          <w:szCs w:val="20"/>
          <w:lang w:eastAsia="fr-FR"/>
        </w:rPr>
        <w:t> : pour développer la fausse piste </w:t>
      </w:r>
      <w:r w:rsidRPr="000478F6">
        <w:rPr>
          <w:rFonts w:ascii="Times New Roman" w:eastAsia="Times New Roman" w:hAnsi="Times New Roman" w:cs="Times New Roman"/>
          <w:i/>
          <w:iCs/>
          <w:color w:val="000000"/>
          <w:sz w:val="20"/>
          <w:szCs w:val="20"/>
          <w:lang w:eastAsia="fr-FR"/>
        </w:rPr>
        <w:t>Reich-5</w:t>
      </w:r>
      <w:r w:rsidRPr="000478F6">
        <w:rPr>
          <w:rFonts w:ascii="Times New Roman" w:eastAsia="Times New Roman" w:hAnsi="Times New Roman" w:cs="Times New Roman"/>
          <w:color w:val="000000"/>
          <w:sz w:val="20"/>
          <w:szCs w:val="20"/>
          <w:lang w:eastAsia="fr-FR"/>
        </w:rPr>
        <w:t> et répondre aux questions des PJ à ce sujet lors du briefing ;</w:t>
      </w:r>
    </w:p>
    <w:p w:rsidR="000478F6" w:rsidRPr="000478F6" w:rsidRDefault="000478F6" w:rsidP="000478F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478F6">
        <w:rPr>
          <w:rFonts w:ascii="Times New Roman" w:eastAsia="Times New Roman" w:hAnsi="Times New Roman" w:cs="Times New Roman"/>
          <w:color w:val="000000"/>
          <w:sz w:val="20"/>
          <w:szCs w:val="20"/>
          <w:lang w:eastAsia="fr-FR"/>
        </w:rPr>
        <w:t>Un guide touristique (j'ai personnellement employé le </w:t>
      </w:r>
      <w:hyperlink r:id="rId15" w:history="1">
        <w:r w:rsidRPr="000478F6">
          <w:rPr>
            <w:rFonts w:ascii="Times New Roman" w:eastAsia="Times New Roman" w:hAnsi="Times New Roman" w:cs="Times New Roman"/>
            <w:i/>
            <w:iCs/>
            <w:color w:val="0000FF"/>
            <w:sz w:val="20"/>
            <w:szCs w:val="20"/>
            <w:u w:val="single"/>
            <w:lang w:eastAsia="fr-FR"/>
          </w:rPr>
          <w:t>Guide du Routard</w:t>
        </w:r>
      </w:hyperlink>
      <w:r w:rsidRPr="000478F6">
        <w:rPr>
          <w:rFonts w:ascii="Times New Roman" w:eastAsia="Times New Roman" w:hAnsi="Times New Roman" w:cs="Times New Roman"/>
          <w:i/>
          <w:iCs/>
          <w:color w:val="000000"/>
          <w:sz w:val="20"/>
          <w:szCs w:val="20"/>
          <w:lang w:eastAsia="fr-FR"/>
        </w:rPr>
        <w:t> : États-Unis : Côte ouest et Rocheuses</w:t>
      </w:r>
      <w:r w:rsidRPr="000478F6">
        <w:rPr>
          <w:rFonts w:ascii="Times New Roman" w:eastAsia="Times New Roman" w:hAnsi="Times New Roman" w:cs="Times New Roman"/>
          <w:color w:val="000000"/>
          <w:sz w:val="20"/>
          <w:szCs w:val="20"/>
          <w:lang w:eastAsia="fr-FR"/>
        </w:rPr>
        <w:t>) ;</w:t>
      </w:r>
    </w:p>
    <w:p w:rsidR="000478F6" w:rsidRPr="000478F6" w:rsidRDefault="000478F6" w:rsidP="000478F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478F6">
        <w:rPr>
          <w:rFonts w:ascii="Times New Roman" w:eastAsia="Times New Roman" w:hAnsi="Times New Roman" w:cs="Times New Roman"/>
          <w:color w:val="000000"/>
          <w:sz w:val="20"/>
          <w:szCs w:val="20"/>
          <w:lang w:eastAsia="fr-FR"/>
        </w:rPr>
        <w:t>Un plan d'Albuquerque (par exemple </w:t>
      </w:r>
      <w:hyperlink r:id="rId16" w:history="1">
        <w:r w:rsidRPr="000478F6">
          <w:rPr>
            <w:rFonts w:ascii="Times New Roman" w:eastAsia="Times New Roman" w:hAnsi="Times New Roman" w:cs="Times New Roman"/>
            <w:color w:val="0000FF"/>
            <w:sz w:val="20"/>
            <w:szCs w:val="20"/>
            <w:u w:val="single"/>
            <w:lang w:eastAsia="fr-FR"/>
          </w:rPr>
          <w:t xml:space="preserve">Albuquerque Zone </w:t>
        </w:r>
        <w:proofErr w:type="spellStart"/>
        <w:r w:rsidRPr="000478F6">
          <w:rPr>
            <w:rFonts w:ascii="Times New Roman" w:eastAsia="Times New Roman" w:hAnsi="Times New Roman" w:cs="Times New Roman"/>
            <w:color w:val="0000FF"/>
            <w:sz w:val="20"/>
            <w:szCs w:val="20"/>
            <w:u w:val="single"/>
            <w:lang w:eastAsia="fr-FR"/>
          </w:rPr>
          <w:t>Map</w:t>
        </w:r>
        <w:proofErr w:type="spellEnd"/>
      </w:hyperlink>
      <w:r w:rsidRPr="000478F6">
        <w:rPr>
          <w:rFonts w:ascii="Times New Roman" w:eastAsia="Times New Roman" w:hAnsi="Times New Roman" w:cs="Times New Roman"/>
          <w:color w:val="000000"/>
          <w:sz w:val="20"/>
          <w:szCs w:val="20"/>
          <w:lang w:eastAsia="fr-FR"/>
        </w:rPr>
        <w:t>)</w:t>
      </w:r>
    </w:p>
    <w:p w:rsidR="000478F6" w:rsidRPr="000478F6" w:rsidRDefault="000478F6" w:rsidP="000478F6">
      <w:pPr>
        <w:shd w:val="clear" w:color="auto" w:fill="FFFFFF"/>
        <w:spacing w:after="0" w:line="240" w:lineRule="auto"/>
        <w:ind w:left="720"/>
        <w:rPr>
          <w:rFonts w:ascii="Times New Roman" w:eastAsia="Times New Roman" w:hAnsi="Times New Roman" w:cs="Times New Roman"/>
          <w:color w:val="000000"/>
          <w:sz w:val="20"/>
          <w:szCs w:val="20"/>
          <w:lang w:eastAsia="fr-FR"/>
        </w:rPr>
      </w:pPr>
      <w:r w:rsidRPr="000478F6">
        <w:rPr>
          <w:rFonts w:ascii="Times New Roman" w:eastAsia="Times New Roman" w:hAnsi="Times New Roman" w:cs="Times New Roman"/>
          <w:color w:val="000000"/>
          <w:sz w:val="20"/>
          <w:szCs w:val="20"/>
          <w:lang w:eastAsia="fr-FR"/>
        </w:rPr>
        <w:t>.</w:t>
      </w:r>
    </w:p>
    <w:p w:rsidR="000478F6" w:rsidRPr="000478F6" w:rsidRDefault="000478F6" w:rsidP="000478F6">
      <w:pPr>
        <w:shd w:val="clear" w:color="auto" w:fill="FFFFFF"/>
        <w:spacing w:after="0" w:line="240" w:lineRule="auto"/>
        <w:rPr>
          <w:rFonts w:ascii="Times New Roman" w:eastAsia="Times New Roman" w:hAnsi="Times New Roman" w:cs="Times New Roman"/>
          <w:color w:val="000000"/>
          <w:sz w:val="20"/>
          <w:szCs w:val="20"/>
          <w:lang w:eastAsia="fr-FR"/>
        </w:rPr>
      </w:pPr>
      <w:r w:rsidRPr="000478F6">
        <w:rPr>
          <w:rFonts w:ascii="Times New Roman" w:eastAsia="Times New Roman" w:hAnsi="Times New Roman" w:cs="Times New Roman"/>
          <w:color w:val="000000"/>
          <w:sz w:val="20"/>
          <w:szCs w:val="20"/>
          <w:lang w:eastAsia="fr-FR"/>
        </w:rPr>
        <w:pict>
          <v:rect id="_x0000_i1028" style="width:149.7pt;height:1.5pt" o:hrpct="330" o:hrstd="t" o:hr="t" fillcolor="#a0a0a0" stroked="f"/>
        </w:pict>
      </w:r>
    </w:p>
    <w:p w:rsidR="000478F6" w:rsidRPr="000478F6" w:rsidRDefault="000478F6" w:rsidP="000478F6">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r w:rsidRPr="000478F6">
        <w:rPr>
          <w:rFonts w:ascii="Times New Roman" w:eastAsia="Times New Roman" w:hAnsi="Times New Roman" w:cs="Times New Roman"/>
          <w:b/>
          <w:bCs/>
          <w:color w:val="000000"/>
          <w:sz w:val="20"/>
          <w:szCs w:val="20"/>
          <w:lang w:eastAsia="fr-FR"/>
        </w:rPr>
        <w:t>Aides de jeu</w:t>
      </w:r>
    </w:p>
    <w:p w:rsidR="000478F6" w:rsidRPr="000478F6" w:rsidRDefault="000478F6" w:rsidP="000478F6">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hyperlink r:id="rId17" w:history="1">
        <w:r w:rsidRPr="000478F6">
          <w:rPr>
            <w:rFonts w:ascii="Times New Roman" w:eastAsia="Times New Roman" w:hAnsi="Times New Roman" w:cs="Times New Roman"/>
            <w:color w:val="0000FF"/>
            <w:sz w:val="20"/>
            <w:szCs w:val="20"/>
            <w:u w:val="single"/>
            <w:lang w:eastAsia="fr-FR"/>
          </w:rPr>
          <w:t xml:space="preserve">Briefing du major </w:t>
        </w:r>
        <w:proofErr w:type="spellStart"/>
        <w:r w:rsidRPr="000478F6">
          <w:rPr>
            <w:rFonts w:ascii="Times New Roman" w:eastAsia="Times New Roman" w:hAnsi="Times New Roman" w:cs="Times New Roman"/>
            <w:color w:val="0000FF"/>
            <w:sz w:val="20"/>
            <w:szCs w:val="20"/>
            <w:u w:val="single"/>
            <w:lang w:eastAsia="fr-FR"/>
          </w:rPr>
          <w:t>MacLambert</w:t>
        </w:r>
        <w:proofErr w:type="spellEnd"/>
      </w:hyperlink>
    </w:p>
    <w:p w:rsidR="000478F6" w:rsidRPr="000478F6" w:rsidRDefault="000478F6" w:rsidP="000478F6">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hyperlink r:id="rId18" w:history="1">
        <w:r w:rsidRPr="000478F6">
          <w:rPr>
            <w:rFonts w:ascii="Times New Roman" w:eastAsia="Times New Roman" w:hAnsi="Times New Roman" w:cs="Times New Roman"/>
            <w:color w:val="0000FF"/>
            <w:sz w:val="20"/>
            <w:szCs w:val="20"/>
            <w:u w:val="single"/>
            <w:lang w:eastAsia="fr-FR"/>
          </w:rPr>
          <w:t xml:space="preserve">Extraits du dossier de Marie </w:t>
        </w:r>
        <w:proofErr w:type="spellStart"/>
        <w:r w:rsidRPr="000478F6">
          <w:rPr>
            <w:rFonts w:ascii="Times New Roman" w:eastAsia="Times New Roman" w:hAnsi="Times New Roman" w:cs="Times New Roman"/>
            <w:color w:val="0000FF"/>
            <w:sz w:val="20"/>
            <w:szCs w:val="20"/>
            <w:u w:val="single"/>
            <w:lang w:eastAsia="fr-FR"/>
          </w:rPr>
          <w:t>Kingfisher</w:t>
        </w:r>
        <w:proofErr w:type="spellEnd"/>
      </w:hyperlink>
      <w:r w:rsidRPr="000478F6">
        <w:rPr>
          <w:rFonts w:ascii="Times New Roman" w:eastAsia="Times New Roman" w:hAnsi="Times New Roman" w:cs="Times New Roman"/>
          <w:color w:val="000000"/>
          <w:sz w:val="20"/>
          <w:szCs w:val="20"/>
          <w:lang w:eastAsia="fr-FR"/>
        </w:rPr>
        <w:t>, communiqués aux PJ lors du briefing.</w:t>
      </w:r>
    </w:p>
    <w:p w:rsidR="007108DC" w:rsidRPr="000478F6" w:rsidRDefault="000478F6" w:rsidP="000478F6">
      <w:pPr>
        <w:shd w:val="clear" w:color="auto" w:fill="FFFFFF"/>
        <w:spacing w:before="100" w:beforeAutospacing="1" w:after="100" w:afterAutospacing="1" w:line="240" w:lineRule="auto"/>
        <w:rPr>
          <w:rFonts w:ascii="Times New Roman" w:eastAsia="Times New Roman" w:hAnsi="Times New Roman" w:cs="Times New Roman"/>
          <w:color w:val="000000"/>
          <w:sz w:val="20"/>
          <w:szCs w:val="20"/>
          <w:lang w:eastAsia="fr-FR"/>
        </w:rPr>
      </w:pPr>
      <w:hyperlink r:id="rId19" w:history="1">
        <w:r w:rsidRPr="000478F6">
          <w:rPr>
            <w:rFonts w:ascii="Times New Roman" w:eastAsia="Times New Roman" w:hAnsi="Times New Roman" w:cs="Times New Roman"/>
            <w:color w:val="0000FF"/>
            <w:sz w:val="20"/>
            <w:szCs w:val="20"/>
            <w:u w:val="single"/>
            <w:lang w:eastAsia="fr-FR"/>
          </w:rPr>
          <w:t>Matériel de mission</w:t>
        </w:r>
      </w:hyperlink>
    </w:p>
    <w:sectPr w:rsidR="007108DC" w:rsidRPr="000478F6" w:rsidSect="000478F6">
      <w:pgSz w:w="11906" w:h="16838"/>
      <w:pgMar w:top="709" w:right="849"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77278"/>
    <w:multiLevelType w:val="multilevel"/>
    <w:tmpl w:val="72B0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032396"/>
    <w:multiLevelType w:val="multilevel"/>
    <w:tmpl w:val="D5DC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08"/>
  <w:hyphenationZone w:val="425"/>
  <w:characterSpacingControl w:val="doNotCompress"/>
  <w:compat/>
  <w:rsids>
    <w:rsidRoot w:val="007108DC"/>
    <w:rsid w:val="000478F6"/>
    <w:rsid w:val="007004D0"/>
    <w:rsid w:val="007108DC"/>
    <w:rsid w:val="00A2487D"/>
    <w:rsid w:val="00E62F5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87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478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0478F6"/>
  </w:style>
  <w:style w:type="character" w:styleId="Lienhypertexte">
    <w:name w:val="Hyperlink"/>
    <w:basedOn w:val="Policepardfaut"/>
    <w:uiPriority w:val="99"/>
    <w:semiHidden/>
    <w:unhideWhenUsed/>
    <w:rsid w:val="000478F6"/>
    <w:rPr>
      <w:color w:val="0000FF"/>
      <w:u w:val="single"/>
    </w:rPr>
  </w:style>
</w:styles>
</file>

<file path=word/webSettings.xml><?xml version="1.0" encoding="utf-8"?>
<w:webSettings xmlns:r="http://schemas.openxmlformats.org/officeDocument/2006/relationships" xmlns:w="http://schemas.openxmlformats.org/wordprocessingml/2006/main">
  <w:divs>
    <w:div w:id="203082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oukoum.online.fr/jdr/jeux/mega.htm" TargetMode="External"/><Relationship Id="rId13" Type="http://schemas.openxmlformats.org/officeDocument/2006/relationships/hyperlink" Target="http://loukoum.online.fr/jdr/gurps/gamme.htm" TargetMode="External"/><Relationship Id="rId18" Type="http://schemas.openxmlformats.org/officeDocument/2006/relationships/hyperlink" Target="http://loukoum.online.fr/jdr/scenars/soulbur3.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loukoum.online.fr/jdr/gurps/gamme.htm" TargetMode="External"/><Relationship Id="rId12" Type="http://schemas.openxmlformats.org/officeDocument/2006/relationships/hyperlink" Target="http://loukoum.online.fr/jdr/gurps/gamme.htm" TargetMode="External"/><Relationship Id="rId17" Type="http://schemas.openxmlformats.org/officeDocument/2006/relationships/hyperlink" Target="http://loukoum.online.fr/jdr/scenars/soulbur2.htm" TargetMode="External"/><Relationship Id="rId2" Type="http://schemas.openxmlformats.org/officeDocument/2006/relationships/styles" Target="styles.xml"/><Relationship Id="rId16" Type="http://schemas.openxmlformats.org/officeDocument/2006/relationships/hyperlink" Target="http://www.albluxuryhomes.com/Map/map2.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loukoum.online.fr/jdr/gurps/gamme.htm" TargetMode="External"/><Relationship Id="rId11" Type="http://schemas.openxmlformats.org/officeDocument/2006/relationships/hyperlink" Target="http://loukoum.online.fr/jdr/gurps/gamme.htm" TargetMode="External"/><Relationship Id="rId5" Type="http://schemas.openxmlformats.org/officeDocument/2006/relationships/hyperlink" Target="http://loukoum.online.fr/jdr/gurps/g_mega.htm" TargetMode="External"/><Relationship Id="rId15" Type="http://schemas.openxmlformats.org/officeDocument/2006/relationships/hyperlink" Target="http://www.routard.com/" TargetMode="External"/><Relationship Id="rId10" Type="http://schemas.openxmlformats.org/officeDocument/2006/relationships/hyperlink" Target="http://loukoum.online.fr/jdr/gurps/gamme.htm" TargetMode="External"/><Relationship Id="rId19" Type="http://schemas.openxmlformats.org/officeDocument/2006/relationships/hyperlink" Target="http://loukoum.online.fr/jdr/mega/matos3.htm" TargetMode="External"/><Relationship Id="rId4" Type="http://schemas.openxmlformats.org/officeDocument/2006/relationships/webSettings" Target="webSettings.xml"/><Relationship Id="rId9" Type="http://schemas.openxmlformats.org/officeDocument/2006/relationships/hyperlink" Target="http://loukoum.online.fr/jdr/gurps/g_mega.htm" TargetMode="External"/><Relationship Id="rId14" Type="http://schemas.openxmlformats.org/officeDocument/2006/relationships/hyperlink" Target="http://loukoum.online.fr/jdr/gurps/gamme.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640</Words>
  <Characters>3523</Characters>
  <Application>Microsoft Office Word</Application>
  <DocSecurity>0</DocSecurity>
  <Lines>29</Lines>
  <Paragraphs>8</Paragraphs>
  <ScaleCrop>false</ScaleCrop>
  <Company>Capgemini</Company>
  <LinksUpToDate>false</LinksUpToDate>
  <CharactersWithSpaces>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2</cp:revision>
  <dcterms:created xsi:type="dcterms:W3CDTF">2016-08-27T22:56:00Z</dcterms:created>
  <dcterms:modified xsi:type="dcterms:W3CDTF">2016-08-27T22:57:00Z</dcterms:modified>
</cp:coreProperties>
</file>