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E0D" w:rsidRPr="00E37E0D" w:rsidRDefault="00E37E0D" w:rsidP="00E37E0D">
      <w:pPr>
        <w:shd w:val="clear" w:color="auto" w:fill="FFFFFF"/>
        <w:spacing w:after="0" w:line="240" w:lineRule="auto"/>
        <w:outlineLvl w:val="2"/>
        <w:rPr>
          <w:rFonts w:ascii="Vollkorn" w:eastAsia="Times New Roman" w:hAnsi="Vollkorn" w:cs="Times New Roman"/>
          <w:b/>
          <w:bCs/>
          <w:color w:val="444444"/>
          <w:sz w:val="33"/>
          <w:szCs w:val="33"/>
        </w:rPr>
      </w:pPr>
      <w:r w:rsidRPr="00E37E0D">
        <w:rPr>
          <w:rFonts w:ascii="Vollkorn" w:eastAsia="Times New Roman" w:hAnsi="Vollkorn" w:cs="Times New Roman"/>
          <w:b/>
          <w:bCs/>
          <w:color w:val="444444"/>
          <w:sz w:val="33"/>
          <w:szCs w:val="33"/>
        </w:rPr>
        <w:t xml:space="preserve">New Monster: Testing Apparatus (Construct) </w:t>
      </w:r>
    </w:p>
    <w:p w:rsidR="00E37E0D" w:rsidRDefault="00E37E0D" w:rsidP="00E37E0D">
      <w:pPr>
        <w:shd w:val="clear" w:color="auto" w:fill="FFFFFF"/>
        <w:spacing w:line="240" w:lineRule="auto"/>
        <w:rPr>
          <w:rFonts w:ascii="Vollkorn" w:eastAsia="Times New Roman" w:hAnsi="Vollkorn" w:cs="Times New Roman"/>
          <w:color w:val="000000"/>
          <w:sz w:val="24"/>
          <w:szCs w:val="24"/>
        </w:rPr>
      </w:pPr>
      <w:r w:rsidRPr="00E37E0D">
        <w:rPr>
          <w:rFonts w:ascii="Vollkorn" w:eastAsia="Times New Roman" w:hAnsi="Vollkorn" w:cs="Times New Roman"/>
          <w:color w:val="000000"/>
          <w:sz w:val="24"/>
          <w:szCs w:val="24"/>
        </w:rPr>
        <w:t xml:space="preserve">This small, hand-sized construct is an odd assortment of brass clockwork, bone, and sinew. Usually constructed by an alchemist looking to help discover medical data, these devices have six copper legs that end in hooked talons with a mosquito like 'face' that is a thick syringe. Small clear vials of brightly colored, viscous liquid cover its back. </w:t>
      </w:r>
      <w:r w:rsidRPr="00E37E0D">
        <w:rPr>
          <w:rFonts w:ascii="Vollkorn" w:eastAsia="Times New Roman" w:hAnsi="Vollkorn" w:cs="Times New Roman"/>
          <w:color w:val="000000"/>
          <w:sz w:val="24"/>
          <w:szCs w:val="24"/>
        </w:rPr>
        <w:br/>
        <w:t xml:space="preserve">When encountered, the testing apparatus rushes the least armored target </w:t>
      </w:r>
      <w:bookmarkStart w:id="0" w:name="more"/>
      <w:bookmarkEnd w:id="0"/>
      <w:r w:rsidRPr="00E37E0D">
        <w:rPr>
          <w:rFonts w:ascii="Vollkorn" w:eastAsia="Times New Roman" w:hAnsi="Vollkorn" w:cs="Times New Roman"/>
          <w:color w:val="000000"/>
          <w:sz w:val="24"/>
          <w:szCs w:val="24"/>
        </w:rPr>
        <w:t xml:space="preserve">and attempts to scurry up their body. If set to 'experiment' mode, they latch onto an arm or leg; inject a poison, induce a mutation, or even give alchemical aid (depending on their programming). The type of experiment can be determined at random or at GM discretion. If set to 'defend' mode, the testing apparatus will scurry up to the base of the target's skull where they inject a powerful cocktail of drug which induces the creature to attempt to kill every living creature in sight (equivalent to the appropriate 'dominate' spell). </w:t>
      </w:r>
      <w:r w:rsidRPr="00E37E0D">
        <w:rPr>
          <w:rFonts w:ascii="Vollkorn" w:eastAsia="Times New Roman" w:hAnsi="Vollkorn" w:cs="Times New Roman"/>
          <w:color w:val="000000"/>
          <w:sz w:val="24"/>
          <w:szCs w:val="24"/>
        </w:rPr>
        <w:br/>
        <w:t xml:space="preserve">A Testing Apparatus can be targeted by attacks or spells while latched onto a body although with a 50% chance that any such action will instead hit their host body. When destroyed, a testing apparatus dissolves into a cloud of noxious fumes that burns like acid and has a chance to sicken anyone who inhales these foul vapors. This </w:t>
      </w:r>
      <w:r>
        <w:rPr>
          <w:rFonts w:ascii="Vollkorn" w:eastAsia="Times New Roman" w:hAnsi="Vollkorn" w:cs="Times New Roman"/>
          <w:color w:val="000000"/>
          <w:sz w:val="24"/>
          <w:szCs w:val="24"/>
        </w:rPr>
        <w:t>miasma lingers for one minute. </w:t>
      </w:r>
    </w:p>
    <w:p w:rsidR="00E37E0D" w:rsidRDefault="00E37E0D" w:rsidP="00E37E0D">
      <w:pPr>
        <w:shd w:val="clear" w:color="auto" w:fill="FFFFFF"/>
        <w:spacing w:line="240" w:lineRule="auto"/>
        <w:rPr>
          <w:rFonts w:ascii="Vollkorn" w:eastAsia="Times New Roman" w:hAnsi="Vollkorn" w:cs="Times New Roman"/>
          <w:color w:val="000000"/>
          <w:sz w:val="24"/>
          <w:szCs w:val="24"/>
        </w:rPr>
      </w:pPr>
    </w:p>
    <w:p w:rsidR="00E37E0D" w:rsidRDefault="00E37E0D" w:rsidP="00E37E0D">
      <w:pPr>
        <w:pStyle w:val="stat-block-title"/>
      </w:pPr>
      <w:r>
        <w:t xml:space="preserve">Stirge </w:t>
      </w:r>
      <w:r>
        <w:rPr>
          <w:rStyle w:val="stat-block-cr1"/>
        </w:rPr>
        <w:t>CR 1/2</w:t>
      </w:r>
    </w:p>
    <w:p w:rsidR="00E37E0D" w:rsidRDefault="00E37E0D" w:rsidP="00E37E0D">
      <w:pPr>
        <w:pStyle w:val="stat-block-xp"/>
      </w:pPr>
      <w:r>
        <w:t>XP 200</w:t>
      </w:r>
    </w:p>
    <w:p w:rsidR="00E37E0D" w:rsidRDefault="00E37E0D" w:rsidP="00E37E0D">
      <w:pPr>
        <w:pStyle w:val="stat-block-1"/>
      </w:pPr>
      <w:r>
        <w:t xml:space="preserve">N Tiny </w:t>
      </w:r>
      <w:hyperlink r:id="rId4" w:anchor="magical-beast" w:history="1">
        <w:r>
          <w:rPr>
            <w:rStyle w:val="Hyperlink"/>
          </w:rPr>
          <w:t>magical beast</w:t>
        </w:r>
      </w:hyperlink>
    </w:p>
    <w:p w:rsidR="00E37E0D" w:rsidRDefault="00E37E0D" w:rsidP="00E37E0D">
      <w:pPr>
        <w:pStyle w:val="stat-block-1"/>
      </w:pPr>
      <w:proofErr w:type="spellStart"/>
      <w:r>
        <w:rPr>
          <w:b/>
          <w:bCs/>
        </w:rPr>
        <w:t>Init</w:t>
      </w:r>
      <w:proofErr w:type="spellEnd"/>
      <w:r>
        <w:t xml:space="preserve"> +4; </w:t>
      </w:r>
      <w:r>
        <w:rPr>
          <w:b/>
          <w:bCs/>
        </w:rPr>
        <w:t>Senses</w:t>
      </w:r>
      <w:r>
        <w:t xml:space="preserve"> </w:t>
      </w:r>
      <w:proofErr w:type="spellStart"/>
      <w:r>
        <w:t>darkvision</w:t>
      </w:r>
      <w:proofErr w:type="spellEnd"/>
      <w:r>
        <w:t xml:space="preserve"> 60 ft., low-light vision, </w:t>
      </w:r>
      <w:hyperlink r:id="rId5" w:anchor="scent" w:history="1">
        <w:r>
          <w:rPr>
            <w:rStyle w:val="Hyperlink"/>
          </w:rPr>
          <w:t>scent</w:t>
        </w:r>
      </w:hyperlink>
      <w:r>
        <w:t xml:space="preserve">; </w:t>
      </w:r>
      <w:hyperlink r:id="rId6" w:anchor="perception" w:history="1">
        <w:r>
          <w:rPr>
            <w:rStyle w:val="Hyperlink"/>
          </w:rPr>
          <w:t>Perception</w:t>
        </w:r>
      </w:hyperlink>
      <w:r>
        <w:t xml:space="preserve"> +1</w:t>
      </w:r>
    </w:p>
    <w:p w:rsidR="00E37E0D" w:rsidRDefault="00E37E0D" w:rsidP="00E37E0D">
      <w:pPr>
        <w:pStyle w:val="stat-block-breaker"/>
      </w:pPr>
      <w:r>
        <w:t>Defense</w:t>
      </w:r>
    </w:p>
    <w:p w:rsidR="00E37E0D" w:rsidRDefault="00E37E0D" w:rsidP="00E37E0D">
      <w:pPr>
        <w:pStyle w:val="stat-block-1"/>
      </w:pPr>
      <w:r>
        <w:rPr>
          <w:b/>
          <w:bCs/>
        </w:rPr>
        <w:t>AC</w:t>
      </w:r>
      <w:r>
        <w:t xml:space="preserve"> 16, touch 16, flat-footed 12 (+4 </w:t>
      </w:r>
      <w:proofErr w:type="spellStart"/>
      <w:r>
        <w:t>Dex</w:t>
      </w:r>
      <w:proofErr w:type="spellEnd"/>
      <w:r>
        <w:t>, +2 size)</w:t>
      </w:r>
    </w:p>
    <w:p w:rsidR="00E37E0D" w:rsidRDefault="00E37E0D" w:rsidP="00E37E0D">
      <w:pPr>
        <w:pStyle w:val="stat-block-1"/>
      </w:pPr>
      <w:proofErr w:type="spellStart"/>
      <w:proofErr w:type="gramStart"/>
      <w:r>
        <w:rPr>
          <w:b/>
          <w:bCs/>
        </w:rPr>
        <w:t>hp</w:t>
      </w:r>
      <w:proofErr w:type="spellEnd"/>
      <w:proofErr w:type="gramEnd"/>
      <w:r>
        <w:t xml:space="preserve"> 5 (1d10)</w:t>
      </w:r>
    </w:p>
    <w:p w:rsidR="00E37E0D" w:rsidRDefault="00E37E0D" w:rsidP="00E37E0D">
      <w:pPr>
        <w:pStyle w:val="stat-block-1"/>
      </w:pPr>
      <w:r>
        <w:rPr>
          <w:b/>
          <w:bCs/>
        </w:rPr>
        <w:t>Fort</w:t>
      </w:r>
      <w:r>
        <w:t xml:space="preserve"> +2, </w:t>
      </w:r>
      <w:r>
        <w:rPr>
          <w:b/>
          <w:bCs/>
        </w:rPr>
        <w:t>Ref</w:t>
      </w:r>
      <w:r>
        <w:t xml:space="preserve"> +6, </w:t>
      </w:r>
      <w:r>
        <w:rPr>
          <w:b/>
          <w:bCs/>
        </w:rPr>
        <w:t>Will</w:t>
      </w:r>
      <w:r>
        <w:t xml:space="preserve"> +1</w:t>
      </w:r>
    </w:p>
    <w:p w:rsidR="00E37E0D" w:rsidRDefault="00E37E0D" w:rsidP="00E37E0D">
      <w:pPr>
        <w:pStyle w:val="stat-block-breaker"/>
      </w:pPr>
      <w:r>
        <w:t>Offense</w:t>
      </w:r>
    </w:p>
    <w:p w:rsidR="00E37E0D" w:rsidRDefault="00E37E0D" w:rsidP="00E37E0D">
      <w:pPr>
        <w:pStyle w:val="stat-block-1"/>
      </w:pPr>
      <w:r>
        <w:rPr>
          <w:b/>
          <w:bCs/>
        </w:rPr>
        <w:t>Speed</w:t>
      </w:r>
      <w:r>
        <w:t xml:space="preserve"> 10 ft., fly 40 ft. (average)</w:t>
      </w:r>
    </w:p>
    <w:p w:rsidR="00E37E0D" w:rsidRDefault="00E37E0D" w:rsidP="00E37E0D">
      <w:pPr>
        <w:pStyle w:val="stat-block-1"/>
      </w:pPr>
      <w:r>
        <w:rPr>
          <w:b/>
          <w:bCs/>
        </w:rPr>
        <w:t>Melee</w:t>
      </w:r>
      <w:r>
        <w:t xml:space="preserve"> touch +7 (attach)</w:t>
      </w:r>
    </w:p>
    <w:p w:rsidR="00E37E0D" w:rsidRDefault="00E37E0D" w:rsidP="00E37E0D">
      <w:pPr>
        <w:pStyle w:val="stat-block-1"/>
      </w:pPr>
      <w:r>
        <w:rPr>
          <w:b/>
          <w:bCs/>
        </w:rPr>
        <w:t>Space</w:t>
      </w:r>
      <w:r>
        <w:t xml:space="preserve"> 2-1/2 ft.; </w:t>
      </w:r>
      <w:r>
        <w:rPr>
          <w:b/>
          <w:bCs/>
        </w:rPr>
        <w:t>Reach</w:t>
      </w:r>
      <w:r>
        <w:t xml:space="preserve"> 0 ft.</w:t>
      </w:r>
    </w:p>
    <w:p w:rsidR="00E37E0D" w:rsidRDefault="00E37E0D" w:rsidP="00E37E0D">
      <w:pPr>
        <w:pStyle w:val="stat-block-1"/>
      </w:pPr>
      <w:r>
        <w:rPr>
          <w:b/>
          <w:bCs/>
        </w:rPr>
        <w:t>Special Attacks</w:t>
      </w:r>
      <w:r>
        <w:t xml:space="preserve"> blood drain</w:t>
      </w:r>
    </w:p>
    <w:p w:rsidR="00E37E0D" w:rsidRDefault="00E37E0D" w:rsidP="00E37E0D">
      <w:pPr>
        <w:pStyle w:val="stat-block-breaker"/>
      </w:pPr>
      <w:r>
        <w:t>Statistics</w:t>
      </w:r>
    </w:p>
    <w:p w:rsidR="00E37E0D" w:rsidRDefault="00E37E0D" w:rsidP="00E37E0D">
      <w:pPr>
        <w:pStyle w:val="stat-block-1"/>
      </w:pPr>
      <w:proofErr w:type="spellStart"/>
      <w:proofErr w:type="gramStart"/>
      <w:r>
        <w:rPr>
          <w:b/>
          <w:bCs/>
        </w:rPr>
        <w:t>Str</w:t>
      </w:r>
      <w:proofErr w:type="spellEnd"/>
      <w:proofErr w:type="gramEnd"/>
      <w:r>
        <w:t xml:space="preserve"> 3, </w:t>
      </w:r>
      <w:proofErr w:type="spellStart"/>
      <w:r>
        <w:rPr>
          <w:b/>
          <w:bCs/>
        </w:rPr>
        <w:t>Dex</w:t>
      </w:r>
      <w:proofErr w:type="spellEnd"/>
      <w:r>
        <w:t xml:space="preserve"> 19, </w:t>
      </w:r>
      <w:r>
        <w:rPr>
          <w:b/>
          <w:bCs/>
        </w:rPr>
        <w:t>Con</w:t>
      </w:r>
      <w:r>
        <w:t xml:space="preserve"> 10, </w:t>
      </w:r>
      <w:proofErr w:type="spellStart"/>
      <w:r>
        <w:rPr>
          <w:b/>
          <w:bCs/>
        </w:rPr>
        <w:t>Int</w:t>
      </w:r>
      <w:proofErr w:type="spellEnd"/>
      <w:r>
        <w:t xml:space="preserve"> 1, </w:t>
      </w:r>
      <w:proofErr w:type="spellStart"/>
      <w:r>
        <w:rPr>
          <w:b/>
          <w:bCs/>
        </w:rPr>
        <w:t>Wis</w:t>
      </w:r>
      <w:proofErr w:type="spellEnd"/>
      <w:r>
        <w:t xml:space="preserve"> 12, </w:t>
      </w:r>
      <w:r>
        <w:rPr>
          <w:b/>
          <w:bCs/>
        </w:rPr>
        <w:t>Cha</w:t>
      </w:r>
      <w:r>
        <w:t xml:space="preserve"> 6</w:t>
      </w:r>
    </w:p>
    <w:p w:rsidR="00E37E0D" w:rsidRDefault="00E37E0D" w:rsidP="00E37E0D">
      <w:pPr>
        <w:pStyle w:val="stat-block-1"/>
      </w:pPr>
      <w:r>
        <w:rPr>
          <w:b/>
          <w:bCs/>
        </w:rPr>
        <w:t>Base</w:t>
      </w:r>
      <w:r>
        <w:t xml:space="preserve"> </w:t>
      </w:r>
      <w:proofErr w:type="spellStart"/>
      <w:r>
        <w:rPr>
          <w:b/>
          <w:bCs/>
        </w:rPr>
        <w:t>Atk</w:t>
      </w:r>
      <w:proofErr w:type="spellEnd"/>
      <w:r>
        <w:t xml:space="preserve"> +1; </w:t>
      </w:r>
      <w:r>
        <w:rPr>
          <w:b/>
          <w:bCs/>
        </w:rPr>
        <w:t>CMB</w:t>
      </w:r>
      <w:r>
        <w:t xml:space="preserve"> +3 (+11 grapple when attached); </w:t>
      </w:r>
      <w:r>
        <w:rPr>
          <w:b/>
          <w:bCs/>
        </w:rPr>
        <w:t>CMD</w:t>
      </w:r>
      <w:r>
        <w:t xml:space="preserve"> 9 (17 vs. trip)</w:t>
      </w:r>
    </w:p>
    <w:p w:rsidR="00E37E0D" w:rsidRDefault="00E37E0D" w:rsidP="00E37E0D">
      <w:pPr>
        <w:pStyle w:val="stat-block-1"/>
      </w:pPr>
      <w:r>
        <w:rPr>
          <w:b/>
          <w:bCs/>
        </w:rPr>
        <w:t>Feats</w:t>
      </w:r>
      <w:r>
        <w:t xml:space="preserve"> </w:t>
      </w:r>
      <w:hyperlink r:id="rId7" w:anchor="weapon-finesse" w:history="1">
        <w:r>
          <w:rPr>
            <w:rStyle w:val="Hyperlink"/>
          </w:rPr>
          <w:t>Weapon Finesse</w:t>
        </w:r>
      </w:hyperlink>
    </w:p>
    <w:p w:rsidR="00E37E0D" w:rsidRDefault="00E37E0D" w:rsidP="00E37E0D">
      <w:pPr>
        <w:pStyle w:val="stat-block-1"/>
      </w:pPr>
      <w:r>
        <w:rPr>
          <w:b/>
          <w:bCs/>
        </w:rPr>
        <w:lastRenderedPageBreak/>
        <w:t>Skills</w:t>
      </w:r>
      <w:r>
        <w:t xml:space="preserve"> </w:t>
      </w:r>
      <w:hyperlink r:id="rId8" w:anchor="fly" w:history="1">
        <w:r>
          <w:rPr>
            <w:rStyle w:val="Hyperlink"/>
          </w:rPr>
          <w:t>Fly</w:t>
        </w:r>
      </w:hyperlink>
      <w:r>
        <w:t xml:space="preserve"> +8, </w:t>
      </w:r>
      <w:hyperlink r:id="rId9" w:anchor="stealth" w:history="1">
        <w:r>
          <w:rPr>
            <w:rStyle w:val="Hyperlink"/>
          </w:rPr>
          <w:t>Stealth</w:t>
        </w:r>
      </w:hyperlink>
      <w:r>
        <w:t xml:space="preserve"> +16</w:t>
      </w:r>
    </w:p>
    <w:p w:rsidR="00E37E0D" w:rsidRDefault="00E37E0D" w:rsidP="00E37E0D">
      <w:pPr>
        <w:pStyle w:val="stat-block-1"/>
      </w:pPr>
      <w:r>
        <w:rPr>
          <w:b/>
          <w:bCs/>
        </w:rPr>
        <w:t xml:space="preserve">SQ </w:t>
      </w:r>
      <w:r>
        <w:t>diseased</w:t>
      </w:r>
    </w:p>
    <w:p w:rsidR="00E37E0D" w:rsidRDefault="00E37E0D" w:rsidP="00E37E0D">
      <w:pPr>
        <w:pStyle w:val="stat-block-breaker"/>
      </w:pPr>
      <w:r>
        <w:t>Ecology</w:t>
      </w:r>
    </w:p>
    <w:p w:rsidR="00E37E0D" w:rsidRDefault="00E37E0D" w:rsidP="00E37E0D">
      <w:pPr>
        <w:pStyle w:val="stat-block-1"/>
      </w:pPr>
      <w:r>
        <w:rPr>
          <w:b/>
          <w:bCs/>
        </w:rPr>
        <w:t xml:space="preserve">Environment </w:t>
      </w:r>
      <w:r>
        <w:t>temperate and warm swamps</w:t>
      </w:r>
    </w:p>
    <w:p w:rsidR="00E37E0D" w:rsidRDefault="00E37E0D" w:rsidP="00E37E0D">
      <w:pPr>
        <w:pStyle w:val="stat-block-1"/>
      </w:pPr>
      <w:r>
        <w:rPr>
          <w:b/>
          <w:bCs/>
        </w:rPr>
        <w:t>Organization</w:t>
      </w:r>
      <w:r>
        <w:t xml:space="preserve"> solitary, colony (2–4), flock (5–8), storm (9–14), or swarm (15–40)</w:t>
      </w:r>
    </w:p>
    <w:p w:rsidR="00E37E0D" w:rsidRDefault="00E37E0D" w:rsidP="00E37E0D">
      <w:pPr>
        <w:pStyle w:val="stat-block-1"/>
      </w:pPr>
      <w:r>
        <w:rPr>
          <w:b/>
          <w:bCs/>
        </w:rPr>
        <w:t>Treasure</w:t>
      </w:r>
      <w:r>
        <w:t xml:space="preserve"> none</w:t>
      </w:r>
    </w:p>
    <w:p w:rsidR="00E37E0D" w:rsidRDefault="00E37E0D" w:rsidP="00E37E0D">
      <w:pPr>
        <w:pStyle w:val="stat-block-breaker"/>
      </w:pPr>
      <w:r>
        <w:t>Special Abilities</w:t>
      </w:r>
    </w:p>
    <w:p w:rsidR="00E37E0D" w:rsidRDefault="00E37E0D" w:rsidP="00E37E0D">
      <w:pPr>
        <w:pStyle w:val="stat-block-1"/>
      </w:pPr>
      <w:r>
        <w:rPr>
          <w:b/>
          <w:bCs/>
        </w:rPr>
        <w:t>Attach (Ex)</w:t>
      </w:r>
      <w:r>
        <w:t xml:space="preserve"> </w:t>
      </w:r>
      <w:proofErr w:type="gramStart"/>
      <w:r>
        <w:t>When</w:t>
      </w:r>
      <w:proofErr w:type="gramEnd"/>
      <w:r>
        <w:t xml:space="preserve"> a </w:t>
      </w:r>
      <w:proofErr w:type="spellStart"/>
      <w:r>
        <w:t>stirge</w:t>
      </w:r>
      <w:proofErr w:type="spellEnd"/>
      <w:r>
        <w:t xml:space="preserve"> hits with a touch attack, its barbed legs latch onto the target, anchoring it in place. An attached </w:t>
      </w:r>
      <w:proofErr w:type="spellStart"/>
      <w:r>
        <w:t>stirge</w:t>
      </w:r>
      <w:proofErr w:type="spellEnd"/>
      <w:r>
        <w:t xml:space="preserve"> is effectively grappling its prey. The </w:t>
      </w:r>
      <w:proofErr w:type="spellStart"/>
      <w:r>
        <w:t>stirge</w:t>
      </w:r>
      <w:proofErr w:type="spellEnd"/>
      <w:r>
        <w:t xml:space="preserve"> loses its Dexterity bonus to AC and has an AC of 12, but holds on with great tenacity and inserts its proboscis into the grappled target's flesh. A </w:t>
      </w:r>
      <w:proofErr w:type="spellStart"/>
      <w:r>
        <w:t>stirge</w:t>
      </w:r>
      <w:proofErr w:type="spellEnd"/>
      <w:r>
        <w:t xml:space="preserve"> has a +8 racial bonus to maintain its grapple on a foe once it is attached. An attached </w:t>
      </w:r>
      <w:proofErr w:type="spellStart"/>
      <w:r>
        <w:t>stirge</w:t>
      </w:r>
      <w:proofErr w:type="spellEnd"/>
      <w:r>
        <w:t xml:space="preserve"> can be struck with a weapon or grappled itself—if its prey manages to win a grapple check or </w:t>
      </w:r>
      <w:hyperlink r:id="rId10" w:anchor="escape-artist" w:history="1">
        <w:r>
          <w:rPr>
            <w:rStyle w:val="Hyperlink"/>
          </w:rPr>
          <w:t>Escape Artist</w:t>
        </w:r>
      </w:hyperlink>
      <w:r>
        <w:t xml:space="preserve"> check against it, the </w:t>
      </w:r>
      <w:proofErr w:type="spellStart"/>
      <w:r>
        <w:t>stirge</w:t>
      </w:r>
      <w:proofErr w:type="spellEnd"/>
      <w:r>
        <w:t xml:space="preserve"> is removed.</w:t>
      </w:r>
    </w:p>
    <w:p w:rsidR="00E37E0D" w:rsidRDefault="00E37E0D" w:rsidP="00E37E0D">
      <w:pPr>
        <w:pStyle w:val="stat-block-1"/>
      </w:pPr>
      <w:r>
        <w:rPr>
          <w:b/>
          <w:bCs/>
        </w:rPr>
        <w:t>Blood Drain (Ex)</w:t>
      </w:r>
      <w:r>
        <w:t xml:space="preserve"> A </w:t>
      </w:r>
      <w:proofErr w:type="spellStart"/>
      <w:r>
        <w:t>stirge</w:t>
      </w:r>
      <w:proofErr w:type="spellEnd"/>
      <w:r>
        <w:t xml:space="preserve"> drains blood at the end of its turn if it is attached to a foe, inflicting 1 point of Constitution </w:t>
      </w:r>
      <w:hyperlink r:id="rId11" w:anchor="ability-damage-and-drain" w:history="1">
        <w:r>
          <w:rPr>
            <w:rStyle w:val="Hyperlink"/>
          </w:rPr>
          <w:t>damage</w:t>
        </w:r>
      </w:hyperlink>
      <w:r>
        <w:t xml:space="preserve">. Once a </w:t>
      </w:r>
      <w:proofErr w:type="spellStart"/>
      <w:r>
        <w:t>stirge</w:t>
      </w:r>
      <w:proofErr w:type="spellEnd"/>
      <w:r>
        <w:t xml:space="preserve"> has dealt 4 points of Constitution </w:t>
      </w:r>
      <w:hyperlink r:id="rId12" w:anchor="ability-damage-and-drain" w:history="1">
        <w:r>
          <w:rPr>
            <w:rStyle w:val="Hyperlink"/>
          </w:rPr>
          <w:t>damage</w:t>
        </w:r>
      </w:hyperlink>
      <w:r>
        <w:t xml:space="preserve">, it detaches and flies off to digest the meal. If its victim dies before the </w:t>
      </w:r>
      <w:proofErr w:type="spellStart"/>
      <w:r>
        <w:t>stirge's</w:t>
      </w:r>
      <w:proofErr w:type="spellEnd"/>
      <w:r>
        <w:t xml:space="preserve"> appetite has been sated, the </w:t>
      </w:r>
      <w:proofErr w:type="spellStart"/>
      <w:r>
        <w:t>stirge</w:t>
      </w:r>
      <w:proofErr w:type="spellEnd"/>
      <w:r>
        <w:t xml:space="preserve"> detaches and seeks a new target.</w:t>
      </w:r>
    </w:p>
    <w:p w:rsidR="00E37E0D" w:rsidRDefault="00E37E0D" w:rsidP="00E37E0D">
      <w:pPr>
        <w:pStyle w:val="stat-block-1"/>
      </w:pPr>
      <w:r>
        <w:rPr>
          <w:b/>
          <w:bCs/>
        </w:rPr>
        <w:t xml:space="preserve">Diseased (Ex) </w:t>
      </w:r>
      <w:r>
        <w:t xml:space="preserve">Due to the stagnant swamps in which they live and their contact with the blood of numerous creatures, </w:t>
      </w:r>
      <w:proofErr w:type="spellStart"/>
      <w:r>
        <w:t>stirges</w:t>
      </w:r>
      <w:proofErr w:type="spellEnd"/>
      <w:r>
        <w:t xml:space="preserve"> are harbingers of disease. Any creature subjected to a </w:t>
      </w:r>
      <w:proofErr w:type="spellStart"/>
      <w:r>
        <w:t>stirge's</w:t>
      </w:r>
      <w:proofErr w:type="spellEnd"/>
      <w:r>
        <w:t xml:space="preserve"> blood drain attack has a 10% chance of being exposed to filth fever, blinding sickness, or a similar disease (</w:t>
      </w:r>
      <w:r>
        <w:rPr>
          <w:i/>
          <w:iCs/>
        </w:rPr>
        <w:t>Pathfinder RPG Core Rulebook</w:t>
      </w:r>
      <w:r>
        <w:t xml:space="preserve"> 557). Once this check is made, the victim can no longer be infected by this particular </w:t>
      </w:r>
      <w:proofErr w:type="spellStart"/>
      <w:r>
        <w:t>stirge</w:t>
      </w:r>
      <w:proofErr w:type="spellEnd"/>
      <w:r>
        <w:t xml:space="preserve">, though attacks by different </w:t>
      </w:r>
      <w:proofErr w:type="spellStart"/>
      <w:r>
        <w:t>stirges</w:t>
      </w:r>
      <w:proofErr w:type="spellEnd"/>
      <w:r>
        <w:t xml:space="preserve"> are resolved normally and may result in multiple illnesses.</w:t>
      </w:r>
    </w:p>
    <w:p w:rsidR="00E37E0D" w:rsidRDefault="00E37E0D" w:rsidP="00E37E0D">
      <w:pPr>
        <w:pStyle w:val="NormalWeb"/>
        <w:rPr>
          <w:rFonts w:ascii="PT Serif" w:hAnsi="PT Serif"/>
          <w:sz w:val="21"/>
          <w:szCs w:val="21"/>
        </w:rPr>
      </w:pPr>
      <w:proofErr w:type="spellStart"/>
      <w:r>
        <w:rPr>
          <w:rFonts w:ascii="PT Serif" w:hAnsi="PT Serif"/>
          <w:sz w:val="21"/>
          <w:szCs w:val="21"/>
        </w:rPr>
        <w:t>Stirges</w:t>
      </w:r>
      <w:proofErr w:type="spellEnd"/>
      <w:r>
        <w:rPr>
          <w:rFonts w:ascii="PT Serif" w:hAnsi="PT Serif"/>
          <w:sz w:val="21"/>
          <w:szCs w:val="21"/>
        </w:rPr>
        <w:t xml:space="preserve"> are vicious, blood-drinking swamp pests that prey on wild animals, livestock, and unwary travelers. While weak individually, swarms of the creatures are capable of draining a man dry in minutes, leaving only a desiccated husk in their wake. </w:t>
      </w:r>
    </w:p>
    <w:p w:rsidR="00E37E0D" w:rsidRDefault="00E37E0D" w:rsidP="00E37E0D">
      <w:pPr>
        <w:pStyle w:val="NormalWeb"/>
        <w:rPr>
          <w:rFonts w:ascii="PT Serif" w:hAnsi="PT Serif"/>
          <w:sz w:val="21"/>
          <w:szCs w:val="21"/>
        </w:rPr>
      </w:pPr>
      <w:r>
        <w:rPr>
          <w:rFonts w:ascii="PT Serif" w:hAnsi="PT Serif"/>
          <w:sz w:val="21"/>
          <w:szCs w:val="21"/>
        </w:rPr>
        <w:t xml:space="preserve">Closer to mammals than insects, </w:t>
      </w:r>
      <w:proofErr w:type="spellStart"/>
      <w:r>
        <w:rPr>
          <w:rFonts w:ascii="PT Serif" w:hAnsi="PT Serif"/>
          <w:sz w:val="21"/>
          <w:szCs w:val="21"/>
        </w:rPr>
        <w:t>stirges</w:t>
      </w:r>
      <w:proofErr w:type="spellEnd"/>
      <w:r>
        <w:rPr>
          <w:rFonts w:ascii="PT Serif" w:hAnsi="PT Serif"/>
          <w:sz w:val="21"/>
          <w:szCs w:val="21"/>
        </w:rPr>
        <w:t xml:space="preserve"> carry their bodies through the air on four fleshy wings, searching out warm-blooded prey. They are fond of hiding near watering holes and waiting for travelers to drop their guard, then swooping out to attach and drink their fill by thrusting their long feeding tubes into unprotected veins. After feeding they flap heavily off into the mud and reeds to lay their eggs and rest until hunger drives them to hunt again.</w:t>
      </w:r>
    </w:p>
    <w:p w:rsidR="00E37E0D" w:rsidRDefault="00E37E0D" w:rsidP="00E37E0D">
      <w:pPr>
        <w:pStyle w:val="NormalWeb"/>
        <w:rPr>
          <w:rFonts w:ascii="PT Serif" w:hAnsi="PT Serif"/>
          <w:sz w:val="21"/>
          <w:szCs w:val="21"/>
        </w:rPr>
      </w:pPr>
      <w:proofErr w:type="spellStart"/>
      <w:r>
        <w:rPr>
          <w:rFonts w:ascii="PT Serif" w:hAnsi="PT Serif"/>
          <w:sz w:val="21"/>
          <w:szCs w:val="21"/>
        </w:rPr>
        <w:t>Stirges</w:t>
      </w:r>
      <w:proofErr w:type="spellEnd"/>
      <w:r>
        <w:rPr>
          <w:rFonts w:ascii="PT Serif" w:hAnsi="PT Serif"/>
          <w:sz w:val="21"/>
          <w:szCs w:val="21"/>
        </w:rPr>
        <w:t xml:space="preserve"> are usually 1 foot long, with a wingspan of twice that, and weigh just under a pound. Their coloration is rust-red or reddish-brown with a dirty yellow underbelly, thou</w:t>
      </w:r>
      <w:bookmarkStart w:id="1" w:name="_GoBack"/>
      <w:bookmarkEnd w:id="1"/>
      <w:r>
        <w:rPr>
          <w:rFonts w:ascii="PT Serif" w:hAnsi="PT Serif"/>
          <w:sz w:val="21"/>
          <w:szCs w:val="21"/>
        </w:rPr>
        <w:t xml:space="preserve">gh </w:t>
      </w:r>
      <w:proofErr w:type="spellStart"/>
      <w:r>
        <w:rPr>
          <w:rFonts w:ascii="PT Serif" w:hAnsi="PT Serif"/>
          <w:sz w:val="21"/>
          <w:szCs w:val="21"/>
        </w:rPr>
        <w:t>stirges</w:t>
      </w:r>
      <w:proofErr w:type="spellEnd"/>
      <w:r>
        <w:rPr>
          <w:rFonts w:ascii="PT Serif" w:hAnsi="PT Serif"/>
          <w:sz w:val="21"/>
          <w:szCs w:val="21"/>
        </w:rPr>
        <w:t xml:space="preserve"> that have not fed in some time are often pale pink, their color deepening as they gorge.</w:t>
      </w:r>
    </w:p>
    <w:p w:rsidR="00E37E0D" w:rsidRDefault="00E37E0D" w:rsidP="00E37E0D">
      <w:pPr>
        <w:pStyle w:val="stat-block-title"/>
      </w:pPr>
      <w:r>
        <w:lastRenderedPageBreak/>
        <w:t xml:space="preserve">Soulbound Doll </w:t>
      </w:r>
      <w:r>
        <w:rPr>
          <w:rStyle w:val="stat-block-cr1"/>
        </w:rPr>
        <w:t>CR 2</w:t>
      </w:r>
    </w:p>
    <w:p w:rsidR="00E37E0D" w:rsidRDefault="00E37E0D" w:rsidP="00E37E0D">
      <w:pPr>
        <w:pStyle w:val="stat-block-xp"/>
      </w:pPr>
      <w:r>
        <w:t>XP 600</w:t>
      </w:r>
    </w:p>
    <w:p w:rsidR="00E37E0D" w:rsidRDefault="00E37E0D" w:rsidP="00E37E0D">
      <w:pPr>
        <w:pStyle w:val="stat-block-1"/>
      </w:pPr>
      <w:r>
        <w:t xml:space="preserve">N (but see below) Tiny </w:t>
      </w:r>
      <w:hyperlink r:id="rId13" w:anchor="construct" w:history="1">
        <w:r>
          <w:rPr>
            <w:rStyle w:val="Hyperlink"/>
          </w:rPr>
          <w:t>construct</w:t>
        </w:r>
      </w:hyperlink>
      <w:r>
        <w:t xml:space="preserve"> </w:t>
      </w:r>
    </w:p>
    <w:p w:rsidR="00E37E0D" w:rsidRDefault="00E37E0D" w:rsidP="00E37E0D">
      <w:pPr>
        <w:pStyle w:val="stat-block-1"/>
      </w:pPr>
      <w:proofErr w:type="spellStart"/>
      <w:r>
        <w:rPr>
          <w:b/>
          <w:bCs/>
        </w:rPr>
        <w:t>Init</w:t>
      </w:r>
      <w:proofErr w:type="spellEnd"/>
      <w:r>
        <w:t xml:space="preserve"> +6; </w:t>
      </w:r>
      <w:r>
        <w:rPr>
          <w:b/>
          <w:bCs/>
        </w:rPr>
        <w:t>Senses</w:t>
      </w:r>
      <w:r>
        <w:t xml:space="preserve"> </w:t>
      </w:r>
      <w:proofErr w:type="spellStart"/>
      <w:r>
        <w:t>darkvision</w:t>
      </w:r>
      <w:proofErr w:type="spellEnd"/>
      <w:r>
        <w:t xml:space="preserve"> 60 ft., low-light vision; </w:t>
      </w:r>
      <w:hyperlink r:id="rId14" w:anchor="perception" w:history="1">
        <w:r>
          <w:rPr>
            <w:rStyle w:val="Hyperlink"/>
          </w:rPr>
          <w:t>Perception</w:t>
        </w:r>
      </w:hyperlink>
      <w:r>
        <w:t xml:space="preserve"> +3</w:t>
      </w:r>
    </w:p>
    <w:p w:rsidR="00E37E0D" w:rsidRDefault="00E37E0D" w:rsidP="00E37E0D">
      <w:pPr>
        <w:pStyle w:val="stat-block-breaker"/>
      </w:pPr>
      <w:r>
        <w:t>Defense</w:t>
      </w:r>
    </w:p>
    <w:p w:rsidR="00E37E0D" w:rsidRDefault="00E37E0D" w:rsidP="00E37E0D">
      <w:pPr>
        <w:pStyle w:val="stat-block-1"/>
      </w:pPr>
      <w:r>
        <w:rPr>
          <w:b/>
          <w:bCs/>
        </w:rPr>
        <w:t>AC</w:t>
      </w:r>
      <w:r>
        <w:t xml:space="preserve"> 15, touch 14, flat-footed 13 (+2 </w:t>
      </w:r>
      <w:proofErr w:type="spellStart"/>
      <w:r>
        <w:t>Dex</w:t>
      </w:r>
      <w:proofErr w:type="spellEnd"/>
      <w:r>
        <w:t>, +1 natural, +2 size)</w:t>
      </w:r>
    </w:p>
    <w:p w:rsidR="00E37E0D" w:rsidRDefault="00E37E0D" w:rsidP="00E37E0D">
      <w:pPr>
        <w:pStyle w:val="stat-block-1"/>
      </w:pPr>
      <w:proofErr w:type="spellStart"/>
      <w:proofErr w:type="gramStart"/>
      <w:r>
        <w:rPr>
          <w:b/>
          <w:bCs/>
        </w:rPr>
        <w:t>hp</w:t>
      </w:r>
      <w:proofErr w:type="spellEnd"/>
      <w:proofErr w:type="gramEnd"/>
      <w:r>
        <w:t xml:space="preserve"> 19 (3d10+3)</w:t>
      </w:r>
    </w:p>
    <w:p w:rsidR="00E37E0D" w:rsidRDefault="00E37E0D" w:rsidP="00E37E0D">
      <w:pPr>
        <w:pStyle w:val="stat-block-1"/>
      </w:pPr>
      <w:r>
        <w:rPr>
          <w:b/>
          <w:bCs/>
        </w:rPr>
        <w:t>Fort</w:t>
      </w:r>
      <w:r>
        <w:t xml:space="preserve"> +1, </w:t>
      </w:r>
      <w:r>
        <w:rPr>
          <w:b/>
          <w:bCs/>
        </w:rPr>
        <w:t>Ref</w:t>
      </w:r>
      <w:r>
        <w:t xml:space="preserve"> +3, </w:t>
      </w:r>
      <w:r>
        <w:rPr>
          <w:b/>
          <w:bCs/>
        </w:rPr>
        <w:t>Will</w:t>
      </w:r>
      <w:r>
        <w:t xml:space="preserve"> +1</w:t>
      </w:r>
    </w:p>
    <w:p w:rsidR="00E37E0D" w:rsidRDefault="00E37E0D" w:rsidP="00E37E0D">
      <w:pPr>
        <w:pStyle w:val="stat-block-1"/>
      </w:pPr>
      <w:r>
        <w:rPr>
          <w:b/>
          <w:bCs/>
        </w:rPr>
        <w:t>DR</w:t>
      </w:r>
      <w:r>
        <w:t xml:space="preserve"> 2/magic; </w:t>
      </w:r>
      <w:r>
        <w:rPr>
          <w:b/>
          <w:bCs/>
        </w:rPr>
        <w:t>Immune</w:t>
      </w:r>
      <w:r>
        <w:t xml:space="preserve"> </w:t>
      </w:r>
      <w:hyperlink r:id="rId15" w:anchor="construct" w:history="1">
        <w:r>
          <w:rPr>
            <w:rStyle w:val="Hyperlink"/>
          </w:rPr>
          <w:t>construct</w:t>
        </w:r>
      </w:hyperlink>
      <w:r>
        <w:t xml:space="preserve"> traits</w:t>
      </w:r>
    </w:p>
    <w:p w:rsidR="00E37E0D" w:rsidRDefault="00E37E0D" w:rsidP="00E37E0D">
      <w:pPr>
        <w:pStyle w:val="stat-block-1"/>
      </w:pPr>
      <w:r>
        <w:rPr>
          <w:b/>
          <w:bCs/>
        </w:rPr>
        <w:t>Weaknesses</w:t>
      </w:r>
      <w:r>
        <w:t xml:space="preserve"> susceptible to mind-affecting effects</w:t>
      </w:r>
    </w:p>
    <w:p w:rsidR="00E37E0D" w:rsidRDefault="00E37E0D" w:rsidP="00E37E0D">
      <w:pPr>
        <w:pStyle w:val="stat-block-breaker"/>
      </w:pPr>
      <w:r>
        <w:t>Offense</w:t>
      </w:r>
    </w:p>
    <w:p w:rsidR="00E37E0D" w:rsidRDefault="00E37E0D" w:rsidP="00E37E0D">
      <w:pPr>
        <w:pStyle w:val="stat-block-1"/>
      </w:pPr>
      <w:r>
        <w:rPr>
          <w:b/>
          <w:bCs/>
        </w:rPr>
        <w:t>Speed</w:t>
      </w:r>
      <w:r>
        <w:t xml:space="preserve"> 20 ft.</w:t>
      </w:r>
    </w:p>
    <w:p w:rsidR="00E37E0D" w:rsidRDefault="00E37E0D" w:rsidP="00E37E0D">
      <w:pPr>
        <w:pStyle w:val="stat-block-1"/>
      </w:pPr>
      <w:r>
        <w:rPr>
          <w:b/>
          <w:bCs/>
        </w:rPr>
        <w:t>Melee</w:t>
      </w:r>
      <w:r>
        <w:t xml:space="preserve"> dagger +3 (1d2–2/19–20)</w:t>
      </w:r>
    </w:p>
    <w:p w:rsidR="00E37E0D" w:rsidRDefault="00E37E0D" w:rsidP="00E37E0D">
      <w:pPr>
        <w:pStyle w:val="stat-block-1"/>
      </w:pPr>
      <w:r>
        <w:rPr>
          <w:b/>
          <w:bCs/>
        </w:rPr>
        <w:t>Space</w:t>
      </w:r>
      <w:r>
        <w:t xml:space="preserve"> 2-1/2 ft.; </w:t>
      </w:r>
      <w:r>
        <w:rPr>
          <w:b/>
          <w:bCs/>
        </w:rPr>
        <w:t>Reach</w:t>
      </w:r>
      <w:r>
        <w:t xml:space="preserve"> 0 ft.</w:t>
      </w:r>
    </w:p>
    <w:p w:rsidR="00E37E0D" w:rsidRDefault="00E37E0D" w:rsidP="00E37E0D">
      <w:pPr>
        <w:pStyle w:val="stat-block-1"/>
      </w:pPr>
      <w:r>
        <w:rPr>
          <w:b/>
          <w:bCs/>
        </w:rPr>
        <w:t>Spell-Like Abilities</w:t>
      </w:r>
      <w:r>
        <w:t xml:space="preserve"> (CL 3rd, concentration +2)</w:t>
      </w:r>
    </w:p>
    <w:p w:rsidR="00E37E0D" w:rsidRDefault="00E37E0D" w:rsidP="00E37E0D">
      <w:pPr>
        <w:pStyle w:val="stat-block-2"/>
      </w:pPr>
      <w:r>
        <w:t>3/day—</w:t>
      </w:r>
      <w:hyperlink r:id="rId16" w:anchor="light" w:history="1">
        <w:r>
          <w:rPr>
            <w:rStyle w:val="Hyperlink"/>
            <w:i/>
            <w:iCs/>
          </w:rPr>
          <w:t>light</w:t>
        </w:r>
      </w:hyperlink>
      <w:r>
        <w:t xml:space="preserve">, </w:t>
      </w:r>
      <w:hyperlink r:id="rId17" w:anchor="mage-hand" w:history="1">
        <w:r>
          <w:rPr>
            <w:rStyle w:val="Hyperlink"/>
            <w:i/>
            <w:iCs/>
          </w:rPr>
          <w:t>mage hand</w:t>
        </w:r>
      </w:hyperlink>
      <w:r>
        <w:t xml:space="preserve">, </w:t>
      </w:r>
      <w:hyperlink r:id="rId18" w:anchor="open-close" w:history="1">
        <w:r>
          <w:rPr>
            <w:rStyle w:val="Hyperlink"/>
            <w:i/>
            <w:iCs/>
          </w:rPr>
          <w:t>open/close</w:t>
        </w:r>
      </w:hyperlink>
      <w:r>
        <w:t xml:space="preserve">, </w:t>
      </w:r>
      <w:hyperlink r:id="rId19" w:anchor="prestidigitation" w:history="1">
        <w:r>
          <w:rPr>
            <w:rStyle w:val="Hyperlink"/>
            <w:i/>
            <w:iCs/>
          </w:rPr>
          <w:t>prestidigitation</w:t>
        </w:r>
      </w:hyperlink>
    </w:p>
    <w:p w:rsidR="00E37E0D" w:rsidRDefault="00E37E0D" w:rsidP="00E37E0D">
      <w:pPr>
        <w:pStyle w:val="stat-block-2"/>
      </w:pPr>
      <w:r>
        <w:t>1/day—</w:t>
      </w:r>
      <w:hyperlink r:id="rId20" w:anchor="levitate" w:history="1">
        <w:r>
          <w:rPr>
            <w:rStyle w:val="Hyperlink"/>
            <w:i/>
            <w:iCs/>
          </w:rPr>
          <w:t>levitate</w:t>
        </w:r>
      </w:hyperlink>
      <w:r>
        <w:t>, one additional ability dependent on alignment</w:t>
      </w:r>
    </w:p>
    <w:p w:rsidR="00E37E0D" w:rsidRDefault="00E37E0D" w:rsidP="00E37E0D">
      <w:pPr>
        <w:pStyle w:val="stat-block-breaker"/>
      </w:pPr>
      <w:r>
        <w:t>Statistics</w:t>
      </w:r>
    </w:p>
    <w:p w:rsidR="00E37E0D" w:rsidRDefault="00E37E0D" w:rsidP="00E37E0D">
      <w:pPr>
        <w:pStyle w:val="stat-block-1"/>
      </w:pPr>
      <w:proofErr w:type="spellStart"/>
      <w:proofErr w:type="gramStart"/>
      <w:r>
        <w:rPr>
          <w:b/>
          <w:bCs/>
        </w:rPr>
        <w:t>Str</w:t>
      </w:r>
      <w:proofErr w:type="spellEnd"/>
      <w:proofErr w:type="gramEnd"/>
      <w:r>
        <w:t xml:space="preserve"> 7, </w:t>
      </w:r>
      <w:proofErr w:type="spellStart"/>
      <w:r>
        <w:rPr>
          <w:b/>
          <w:bCs/>
        </w:rPr>
        <w:t>Dex</w:t>
      </w:r>
      <w:proofErr w:type="spellEnd"/>
      <w:r>
        <w:t xml:space="preserve"> 14, </w:t>
      </w:r>
      <w:r>
        <w:rPr>
          <w:b/>
          <w:bCs/>
        </w:rPr>
        <w:t>Con</w:t>
      </w:r>
      <w:r>
        <w:t xml:space="preserve"> —, </w:t>
      </w:r>
      <w:proofErr w:type="spellStart"/>
      <w:r>
        <w:rPr>
          <w:b/>
          <w:bCs/>
        </w:rPr>
        <w:t>Int</w:t>
      </w:r>
      <w:proofErr w:type="spellEnd"/>
      <w:r>
        <w:t xml:space="preserve"> 11, </w:t>
      </w:r>
      <w:proofErr w:type="spellStart"/>
      <w:r>
        <w:rPr>
          <w:b/>
          <w:bCs/>
        </w:rPr>
        <w:t>Wis</w:t>
      </w:r>
      <w:proofErr w:type="spellEnd"/>
      <w:r>
        <w:t xml:space="preserve"> 10, </w:t>
      </w:r>
      <w:r>
        <w:rPr>
          <w:b/>
          <w:bCs/>
        </w:rPr>
        <w:t>Cha</w:t>
      </w:r>
      <w:r>
        <w:t xml:space="preserve"> 9</w:t>
      </w:r>
    </w:p>
    <w:p w:rsidR="00E37E0D" w:rsidRDefault="00E37E0D" w:rsidP="00E37E0D">
      <w:pPr>
        <w:pStyle w:val="stat-block-1"/>
      </w:pPr>
      <w:r>
        <w:rPr>
          <w:b/>
          <w:bCs/>
        </w:rPr>
        <w:t xml:space="preserve">Base </w:t>
      </w:r>
      <w:proofErr w:type="spellStart"/>
      <w:r>
        <w:rPr>
          <w:b/>
          <w:bCs/>
        </w:rPr>
        <w:t>Atk</w:t>
      </w:r>
      <w:proofErr w:type="spellEnd"/>
      <w:r>
        <w:t xml:space="preserve"> +3; </w:t>
      </w:r>
      <w:r>
        <w:rPr>
          <w:b/>
          <w:bCs/>
        </w:rPr>
        <w:t>CMB</w:t>
      </w:r>
      <w:r>
        <w:t xml:space="preserve"> +3; </w:t>
      </w:r>
      <w:r>
        <w:rPr>
          <w:b/>
          <w:bCs/>
        </w:rPr>
        <w:t>CMD</w:t>
      </w:r>
      <w:r>
        <w:t xml:space="preserve"> 11</w:t>
      </w:r>
    </w:p>
    <w:p w:rsidR="00E37E0D" w:rsidRDefault="00E37E0D" w:rsidP="00E37E0D">
      <w:pPr>
        <w:pStyle w:val="stat-block-1"/>
      </w:pPr>
      <w:r>
        <w:rPr>
          <w:b/>
          <w:bCs/>
        </w:rPr>
        <w:t>Feats</w:t>
      </w:r>
      <w:r>
        <w:t xml:space="preserve"> </w:t>
      </w:r>
      <w:hyperlink r:id="rId21" w:anchor="improved-initiative" w:history="1">
        <w:r>
          <w:rPr>
            <w:rStyle w:val="Hyperlink"/>
          </w:rPr>
          <w:t>Improved Initiative</w:t>
        </w:r>
      </w:hyperlink>
      <w:r>
        <w:t xml:space="preserve">, </w:t>
      </w:r>
      <w:hyperlink r:id="rId22" w:anchor="toughness" w:history="1">
        <w:r>
          <w:rPr>
            <w:rStyle w:val="Hyperlink"/>
          </w:rPr>
          <w:t>Toughness</w:t>
        </w:r>
      </w:hyperlink>
    </w:p>
    <w:p w:rsidR="00E37E0D" w:rsidRDefault="00E37E0D" w:rsidP="00E37E0D">
      <w:pPr>
        <w:pStyle w:val="stat-block-1"/>
      </w:pPr>
      <w:r>
        <w:rPr>
          <w:b/>
          <w:bCs/>
        </w:rPr>
        <w:t>Skills</w:t>
      </w:r>
      <w:r>
        <w:t xml:space="preserve"> </w:t>
      </w:r>
      <w:hyperlink r:id="rId23" w:anchor="perception" w:history="1">
        <w:r>
          <w:rPr>
            <w:rStyle w:val="Hyperlink"/>
          </w:rPr>
          <w:t>Perception</w:t>
        </w:r>
      </w:hyperlink>
      <w:r>
        <w:t xml:space="preserve"> +3, </w:t>
      </w:r>
      <w:hyperlink r:id="rId24" w:anchor="stealth" w:history="1">
        <w:r>
          <w:rPr>
            <w:rStyle w:val="Hyperlink"/>
          </w:rPr>
          <w:t>Stealth</w:t>
        </w:r>
      </w:hyperlink>
      <w:r>
        <w:t xml:space="preserve"> +13</w:t>
      </w:r>
    </w:p>
    <w:p w:rsidR="00E37E0D" w:rsidRDefault="00E37E0D" w:rsidP="00E37E0D">
      <w:pPr>
        <w:pStyle w:val="stat-block-1"/>
      </w:pPr>
      <w:r>
        <w:rPr>
          <w:b/>
          <w:bCs/>
        </w:rPr>
        <w:t>Languages</w:t>
      </w:r>
      <w:r>
        <w:t xml:space="preserve"> Common</w:t>
      </w:r>
    </w:p>
    <w:p w:rsidR="00E37E0D" w:rsidRDefault="00E37E0D" w:rsidP="00E37E0D">
      <w:pPr>
        <w:pStyle w:val="stat-block-1"/>
      </w:pPr>
      <w:r>
        <w:rPr>
          <w:b/>
          <w:bCs/>
        </w:rPr>
        <w:t>SQ</w:t>
      </w:r>
      <w:r>
        <w:t xml:space="preserve"> alignment variation, soul focus</w:t>
      </w:r>
    </w:p>
    <w:p w:rsidR="00E37E0D" w:rsidRDefault="00E37E0D" w:rsidP="00E37E0D">
      <w:pPr>
        <w:pStyle w:val="stat-block-breaker"/>
      </w:pPr>
      <w:r>
        <w:t>Ecology</w:t>
      </w:r>
    </w:p>
    <w:p w:rsidR="00E37E0D" w:rsidRDefault="00E37E0D" w:rsidP="00E37E0D">
      <w:pPr>
        <w:pStyle w:val="stat-block-1"/>
      </w:pPr>
      <w:r>
        <w:rPr>
          <w:b/>
          <w:bCs/>
        </w:rPr>
        <w:t>Environment</w:t>
      </w:r>
      <w:r>
        <w:t xml:space="preserve"> any</w:t>
      </w:r>
    </w:p>
    <w:p w:rsidR="00E37E0D" w:rsidRDefault="00E37E0D" w:rsidP="00E37E0D">
      <w:pPr>
        <w:pStyle w:val="stat-block-1"/>
      </w:pPr>
      <w:r>
        <w:rPr>
          <w:b/>
          <w:bCs/>
        </w:rPr>
        <w:t>Organization</w:t>
      </w:r>
      <w:r>
        <w:t xml:space="preserve"> solitary, pair, or family (3–12)</w:t>
      </w:r>
    </w:p>
    <w:p w:rsidR="00E37E0D" w:rsidRDefault="00E37E0D" w:rsidP="00E37E0D">
      <w:pPr>
        <w:pStyle w:val="stat-block-1"/>
      </w:pPr>
      <w:r>
        <w:rPr>
          <w:b/>
          <w:bCs/>
        </w:rPr>
        <w:t>Treasure</w:t>
      </w:r>
      <w:r>
        <w:t xml:space="preserve"> standard</w:t>
      </w:r>
    </w:p>
    <w:p w:rsidR="00E37E0D" w:rsidRDefault="00E37E0D" w:rsidP="00E37E0D">
      <w:pPr>
        <w:pStyle w:val="stat-block-breaker"/>
      </w:pPr>
      <w:r>
        <w:t>Special Abilities</w:t>
      </w:r>
    </w:p>
    <w:p w:rsidR="00E37E0D" w:rsidRDefault="00E37E0D" w:rsidP="00E37E0D">
      <w:pPr>
        <w:pStyle w:val="stat-block-1"/>
      </w:pPr>
      <w:r>
        <w:rPr>
          <w:b/>
          <w:bCs/>
        </w:rPr>
        <w:lastRenderedPageBreak/>
        <w:t>Alignment Variation (Ex)</w:t>
      </w:r>
      <w:r>
        <w:t xml:space="preserve"> </w:t>
      </w:r>
      <w:proofErr w:type="spellStart"/>
      <w:r>
        <w:t>Soulbound</w:t>
      </w:r>
      <w:proofErr w:type="spellEnd"/>
      <w:r>
        <w:t xml:space="preserve"> dolls are at least partially neutral in alignment, although they can also be </w:t>
      </w:r>
      <w:hyperlink r:id="rId25" w:anchor="chaotic-subtype" w:history="1">
        <w:r>
          <w:rPr>
            <w:rStyle w:val="Hyperlink"/>
          </w:rPr>
          <w:t>chaotic</w:t>
        </w:r>
      </w:hyperlink>
      <w:r>
        <w:t xml:space="preserve">, </w:t>
      </w:r>
      <w:hyperlink r:id="rId26" w:anchor="evil-subtype" w:history="1">
        <w:r>
          <w:rPr>
            <w:rStyle w:val="Hyperlink"/>
          </w:rPr>
          <w:t>evil</w:t>
        </w:r>
      </w:hyperlink>
      <w:r>
        <w:t xml:space="preserve">, </w:t>
      </w:r>
      <w:hyperlink r:id="rId27" w:anchor="good-subtype" w:history="1">
        <w:r>
          <w:rPr>
            <w:rStyle w:val="Hyperlink"/>
          </w:rPr>
          <w:t>good</w:t>
        </w:r>
      </w:hyperlink>
      <w:r>
        <w:t xml:space="preserve">, or </w:t>
      </w:r>
      <w:hyperlink r:id="rId28" w:anchor="lawful-subtype" w:history="1">
        <w:r>
          <w:rPr>
            <w:rStyle w:val="Hyperlink"/>
          </w:rPr>
          <w:t>lawful</w:t>
        </w:r>
      </w:hyperlink>
      <w:r>
        <w:t>. They have an alignment-dependent spell-like ability usable once per day as listed below.</w:t>
      </w:r>
    </w:p>
    <w:p w:rsidR="00E37E0D" w:rsidRDefault="00E37E0D" w:rsidP="00E37E0D">
      <w:pPr>
        <w:pStyle w:val="stat-block-2"/>
      </w:pPr>
      <w:r>
        <w:rPr>
          <w:i/>
          <w:iCs/>
        </w:rPr>
        <w:t>Chaotic Neutral</w:t>
      </w:r>
      <w:r>
        <w:t xml:space="preserve">: </w:t>
      </w:r>
      <w:hyperlink r:id="rId29" w:anchor="rage" w:history="1">
        <w:r>
          <w:rPr>
            <w:rStyle w:val="Hyperlink"/>
            <w:i/>
            <w:iCs/>
          </w:rPr>
          <w:t>rage</w:t>
        </w:r>
      </w:hyperlink>
    </w:p>
    <w:p w:rsidR="00E37E0D" w:rsidRDefault="00E37E0D" w:rsidP="00E37E0D">
      <w:pPr>
        <w:pStyle w:val="stat-block-2"/>
      </w:pPr>
      <w:r>
        <w:rPr>
          <w:i/>
          <w:iCs/>
        </w:rPr>
        <w:t>Lawful Neutral</w:t>
      </w:r>
      <w:r>
        <w:t xml:space="preserve">: </w:t>
      </w:r>
      <w:hyperlink r:id="rId30" w:anchor="suggestion" w:history="1">
        <w:r>
          <w:rPr>
            <w:rStyle w:val="Hyperlink"/>
            <w:i/>
            <w:iCs/>
          </w:rPr>
          <w:t>suggestion</w:t>
        </w:r>
      </w:hyperlink>
      <w:r>
        <w:t xml:space="preserve"> (DC 12)</w:t>
      </w:r>
    </w:p>
    <w:p w:rsidR="00E37E0D" w:rsidRDefault="00E37E0D" w:rsidP="00E37E0D">
      <w:pPr>
        <w:pStyle w:val="stat-block-2"/>
      </w:pPr>
      <w:r>
        <w:rPr>
          <w:i/>
          <w:iCs/>
        </w:rPr>
        <w:t>Neutral</w:t>
      </w:r>
      <w:r>
        <w:t xml:space="preserve">: </w:t>
      </w:r>
      <w:hyperlink r:id="rId31" w:anchor="deep-slumber" w:history="1">
        <w:r>
          <w:rPr>
            <w:rStyle w:val="Hyperlink"/>
            <w:i/>
            <w:iCs/>
          </w:rPr>
          <w:t>deep slumber</w:t>
        </w:r>
      </w:hyperlink>
      <w:r>
        <w:t xml:space="preserve"> (DC 12)</w:t>
      </w:r>
    </w:p>
    <w:p w:rsidR="00E37E0D" w:rsidRDefault="00E37E0D" w:rsidP="00E37E0D">
      <w:pPr>
        <w:pStyle w:val="stat-block-2"/>
      </w:pPr>
      <w:r>
        <w:rPr>
          <w:i/>
          <w:iCs/>
        </w:rPr>
        <w:t>Neutral Evil</w:t>
      </w:r>
      <w:r>
        <w:t xml:space="preserve">: </w:t>
      </w:r>
      <w:hyperlink r:id="rId32" w:anchor="inflict-serious-wounds" w:history="1">
        <w:r>
          <w:rPr>
            <w:rStyle w:val="Hyperlink"/>
            <w:i/>
            <w:iCs/>
          </w:rPr>
          <w:t>inflict serious wounds</w:t>
        </w:r>
      </w:hyperlink>
      <w:r>
        <w:t xml:space="preserve"> (DC 12)</w:t>
      </w:r>
    </w:p>
    <w:p w:rsidR="00E37E0D" w:rsidRDefault="00E37E0D" w:rsidP="00E37E0D">
      <w:pPr>
        <w:pStyle w:val="stat-block-2"/>
      </w:pPr>
      <w:r>
        <w:rPr>
          <w:i/>
          <w:iCs/>
        </w:rPr>
        <w:t>Neutral Good</w:t>
      </w:r>
      <w:r>
        <w:t xml:space="preserve">: </w:t>
      </w:r>
      <w:hyperlink r:id="rId33" w:anchor="heroism" w:history="1">
        <w:r>
          <w:rPr>
            <w:rStyle w:val="Hyperlink"/>
            <w:i/>
            <w:iCs/>
          </w:rPr>
          <w:t>heroism</w:t>
        </w:r>
      </w:hyperlink>
    </w:p>
    <w:p w:rsidR="00E37E0D" w:rsidRDefault="00E37E0D" w:rsidP="00E37E0D">
      <w:pPr>
        <w:pStyle w:val="stat-block-1"/>
      </w:pPr>
      <w:r>
        <w:rPr>
          <w:b/>
          <w:bCs/>
        </w:rPr>
        <w:t>Susceptible to Mind-Affecting Effects (Ex)</w:t>
      </w:r>
      <w:r>
        <w:t xml:space="preserve"> The weakened conviction of a </w:t>
      </w:r>
      <w:proofErr w:type="spellStart"/>
      <w:r>
        <w:t>soulbound</w:t>
      </w:r>
      <w:proofErr w:type="spellEnd"/>
      <w:r>
        <w:t xml:space="preserve"> doll's soul makes it susceptible to mind-affecting effects, despite the fact that it is a </w:t>
      </w:r>
      <w:hyperlink r:id="rId34" w:anchor="construct" w:history="1">
        <w:r>
          <w:rPr>
            <w:rStyle w:val="Hyperlink"/>
          </w:rPr>
          <w:t>construct</w:t>
        </w:r>
      </w:hyperlink>
      <w:r>
        <w:t>.</w:t>
      </w:r>
    </w:p>
    <w:p w:rsidR="00E37E0D" w:rsidRDefault="00E37E0D" w:rsidP="00E37E0D">
      <w:pPr>
        <w:pStyle w:val="stat-block-1"/>
      </w:pPr>
      <w:r>
        <w:rPr>
          <w:b/>
          <w:bCs/>
        </w:rPr>
        <w:t>Soul Focus (Su)</w:t>
      </w:r>
      <w:r>
        <w:t xml:space="preserve"> The soul bound to the doll lives within a focus integrated into the doll or its apparel, typically one of the doll's eyes or a gem embedded into its neck or chest. As long as this soul focus remains intact, it can be used to animate another doll, using the same cost as creating a new </w:t>
      </w:r>
      <w:hyperlink r:id="rId35" w:anchor="construct" w:history="1">
        <w:r>
          <w:rPr>
            <w:rStyle w:val="Hyperlink"/>
          </w:rPr>
          <w:t>construct</w:t>
        </w:r>
      </w:hyperlink>
      <w:r>
        <w:t>. Once bound into the soul focus, the soul continues to learn, and so if later it is put into a new doll body, the soul retains its personality and memories from its previous body or bodies. A soul focus has hardness 8, 12 hit points, and a break DC of 20.</w:t>
      </w:r>
    </w:p>
    <w:p w:rsidR="00E37E0D" w:rsidRDefault="00E37E0D" w:rsidP="00E37E0D">
      <w:pPr>
        <w:pStyle w:val="NormalWeb"/>
        <w:rPr>
          <w:rFonts w:ascii="PT Serif" w:hAnsi="PT Serif"/>
          <w:sz w:val="21"/>
          <w:szCs w:val="21"/>
        </w:rPr>
      </w:pPr>
      <w:r>
        <w:rPr>
          <w:rFonts w:ascii="PT Serif" w:hAnsi="PT Serif"/>
          <w:sz w:val="21"/>
          <w:szCs w:val="21"/>
        </w:rPr>
        <w:t xml:space="preserve">These small, sentient dolls contain a fragment of another creature's soul. The binding process strips most of the individuality from the soul, making a new </w:t>
      </w:r>
      <w:proofErr w:type="spellStart"/>
      <w:r>
        <w:rPr>
          <w:rFonts w:ascii="PT Serif" w:hAnsi="PT Serif"/>
          <w:sz w:val="21"/>
          <w:szCs w:val="21"/>
        </w:rPr>
        <w:t>soulbound</w:t>
      </w:r>
      <w:proofErr w:type="spellEnd"/>
      <w:r>
        <w:rPr>
          <w:rFonts w:ascii="PT Serif" w:hAnsi="PT Serif"/>
          <w:sz w:val="21"/>
          <w:szCs w:val="21"/>
        </w:rPr>
        <w:t xml:space="preserve"> doll an almost blank slate. Despite this process, fragments of the original creature's personality remain.</w:t>
      </w:r>
    </w:p>
    <w:p w:rsidR="00E37E0D" w:rsidRDefault="00E37E0D" w:rsidP="00E37E0D">
      <w:pPr>
        <w:pStyle w:val="NormalWeb"/>
        <w:rPr>
          <w:rFonts w:ascii="PT Serif" w:hAnsi="PT Serif"/>
          <w:sz w:val="21"/>
          <w:szCs w:val="21"/>
        </w:rPr>
      </w:pPr>
      <w:proofErr w:type="spellStart"/>
      <w:r>
        <w:rPr>
          <w:rFonts w:ascii="PT Serif" w:hAnsi="PT Serif"/>
          <w:sz w:val="21"/>
          <w:szCs w:val="21"/>
        </w:rPr>
        <w:t>Soulbound</w:t>
      </w:r>
      <w:proofErr w:type="spellEnd"/>
      <w:r>
        <w:rPr>
          <w:rFonts w:ascii="PT Serif" w:hAnsi="PT Serif"/>
          <w:sz w:val="21"/>
          <w:szCs w:val="21"/>
        </w:rPr>
        <w:t xml:space="preserve"> dolls can serve as companions, surrogate children, servants, guards, and sentries, as desired by their creators. Creators of </w:t>
      </w:r>
      <w:proofErr w:type="spellStart"/>
      <w:r>
        <w:rPr>
          <w:rFonts w:ascii="PT Serif" w:hAnsi="PT Serif"/>
          <w:sz w:val="21"/>
          <w:szCs w:val="21"/>
        </w:rPr>
        <w:t>soulbound</w:t>
      </w:r>
      <w:proofErr w:type="spellEnd"/>
      <w:r>
        <w:rPr>
          <w:rFonts w:ascii="PT Serif" w:hAnsi="PT Serif"/>
          <w:sz w:val="21"/>
          <w:szCs w:val="21"/>
        </w:rPr>
        <w:t xml:space="preserve"> dolls typically take care to take soul fragments from people whose personality traits the crafters wish to see in their dolls.</w:t>
      </w:r>
    </w:p>
    <w:p w:rsidR="00E37E0D" w:rsidRDefault="00E37E0D" w:rsidP="00E37E0D">
      <w:pPr>
        <w:pStyle w:val="Heading2"/>
        <w:rPr>
          <w:rFonts w:ascii="PT Serif" w:hAnsi="PT Serif"/>
          <w:sz w:val="39"/>
          <w:szCs w:val="39"/>
        </w:rPr>
      </w:pPr>
      <w:r>
        <w:t>Construction</w:t>
      </w:r>
    </w:p>
    <w:p w:rsidR="00E37E0D" w:rsidRDefault="00E37E0D" w:rsidP="00E37E0D">
      <w:pPr>
        <w:pStyle w:val="NormalWeb"/>
        <w:rPr>
          <w:rFonts w:ascii="PT Serif" w:hAnsi="PT Serif"/>
          <w:sz w:val="21"/>
          <w:szCs w:val="21"/>
        </w:rPr>
      </w:pPr>
      <w:r>
        <w:rPr>
          <w:rFonts w:ascii="PT Serif" w:hAnsi="PT Serif"/>
          <w:sz w:val="21"/>
          <w:szCs w:val="21"/>
        </w:rPr>
        <w:t xml:space="preserve">A </w:t>
      </w:r>
      <w:proofErr w:type="spellStart"/>
      <w:r>
        <w:rPr>
          <w:rFonts w:ascii="PT Serif" w:hAnsi="PT Serif"/>
          <w:sz w:val="21"/>
          <w:szCs w:val="21"/>
        </w:rPr>
        <w:t>soulbound</w:t>
      </w:r>
      <w:proofErr w:type="spellEnd"/>
      <w:r>
        <w:rPr>
          <w:rFonts w:ascii="PT Serif" w:hAnsi="PT Serif"/>
          <w:sz w:val="21"/>
          <w:szCs w:val="21"/>
        </w:rPr>
        <w:t xml:space="preserve"> doll's body is made from wood, stone, or porcelain, with one exquisite item worth at least 300 </w:t>
      </w:r>
      <w:proofErr w:type="spellStart"/>
      <w:r>
        <w:rPr>
          <w:rFonts w:ascii="PT Serif" w:hAnsi="PT Serif"/>
          <w:sz w:val="21"/>
          <w:szCs w:val="21"/>
        </w:rPr>
        <w:t>gp</w:t>
      </w:r>
      <w:proofErr w:type="spellEnd"/>
      <w:r>
        <w:rPr>
          <w:rFonts w:ascii="PT Serif" w:hAnsi="PT Serif"/>
          <w:sz w:val="21"/>
          <w:szCs w:val="21"/>
        </w:rPr>
        <w:t xml:space="preserve"> to serve as the </w:t>
      </w:r>
      <w:proofErr w:type="spellStart"/>
      <w:r>
        <w:rPr>
          <w:rFonts w:ascii="PT Serif" w:hAnsi="PT Serif"/>
          <w:sz w:val="21"/>
          <w:szCs w:val="21"/>
        </w:rPr>
        <w:t>soul</w:t>
      </w:r>
      <w:proofErr w:type="spellEnd"/>
      <w:r>
        <w:rPr>
          <w:rFonts w:ascii="PT Serif" w:hAnsi="PT Serif"/>
          <w:sz w:val="21"/>
          <w:szCs w:val="21"/>
        </w:rPr>
        <w:t xml:space="preserve"> focus. Creation requires a soul fragment from a deceased creature that must die at some point during the creation of the doll—as a result, most </w:t>
      </w:r>
      <w:proofErr w:type="spellStart"/>
      <w:r>
        <w:rPr>
          <w:rFonts w:ascii="PT Serif" w:hAnsi="PT Serif"/>
          <w:sz w:val="21"/>
          <w:szCs w:val="21"/>
        </w:rPr>
        <w:t>soulbound</w:t>
      </w:r>
      <w:proofErr w:type="spellEnd"/>
      <w:r>
        <w:rPr>
          <w:rFonts w:ascii="PT Serif" w:hAnsi="PT Serif"/>
          <w:sz w:val="21"/>
          <w:szCs w:val="21"/>
        </w:rPr>
        <w:t xml:space="preserve"> dolls are created by evil </w:t>
      </w:r>
      <w:proofErr w:type="spellStart"/>
      <w:r>
        <w:rPr>
          <w:rFonts w:ascii="PT Serif" w:hAnsi="PT Serif"/>
          <w:sz w:val="21"/>
          <w:szCs w:val="21"/>
        </w:rPr>
        <w:t>spellcasters</w:t>
      </w:r>
      <w:proofErr w:type="spellEnd"/>
      <w:r>
        <w:rPr>
          <w:rFonts w:ascii="PT Serif" w:hAnsi="PT Serif"/>
          <w:sz w:val="21"/>
          <w:szCs w:val="21"/>
        </w:rPr>
        <w:t xml:space="preserve">. Other </w:t>
      </w:r>
      <w:proofErr w:type="spellStart"/>
      <w:r>
        <w:rPr>
          <w:rFonts w:ascii="PT Serif" w:hAnsi="PT Serif"/>
          <w:sz w:val="21"/>
          <w:szCs w:val="21"/>
        </w:rPr>
        <w:t>spellcasters</w:t>
      </w:r>
      <w:proofErr w:type="spellEnd"/>
      <w:r>
        <w:rPr>
          <w:rFonts w:ascii="PT Serif" w:hAnsi="PT Serif"/>
          <w:sz w:val="21"/>
          <w:szCs w:val="21"/>
        </w:rPr>
        <w:t xml:space="preserve"> can create </w:t>
      </w:r>
      <w:proofErr w:type="spellStart"/>
      <w:r>
        <w:rPr>
          <w:rFonts w:ascii="PT Serif" w:hAnsi="PT Serif"/>
          <w:sz w:val="21"/>
          <w:szCs w:val="21"/>
        </w:rPr>
        <w:t>soulbound</w:t>
      </w:r>
      <w:proofErr w:type="spellEnd"/>
      <w:r>
        <w:rPr>
          <w:rFonts w:ascii="PT Serif" w:hAnsi="PT Serif"/>
          <w:sz w:val="21"/>
          <w:szCs w:val="21"/>
        </w:rPr>
        <w:t xml:space="preserve"> dolls, but if the donor soul is unwilling, they may have alignment repercussions. An unwilling soul can resist the procedure with a DC 20 Will save. Stripping a soul fragment from the dead does not prevent the rest of the soul from continuing on to the afterlife, nor does it prevent the body from later being resurrected or raised from the dead. </w:t>
      </w:r>
    </w:p>
    <w:p w:rsidR="00E37E0D" w:rsidRDefault="00E37E0D" w:rsidP="00E37E0D">
      <w:pPr>
        <w:pStyle w:val="stat-block-title"/>
      </w:pPr>
      <w:r>
        <w:t>Soulbound Doll</w:t>
      </w:r>
    </w:p>
    <w:p w:rsidR="00E37E0D" w:rsidRDefault="00E37E0D" w:rsidP="00E37E0D">
      <w:pPr>
        <w:pStyle w:val="stat-block-1"/>
      </w:pPr>
      <w:r>
        <w:rPr>
          <w:b/>
          <w:bCs/>
        </w:rPr>
        <w:t>CL</w:t>
      </w:r>
      <w:r>
        <w:t xml:space="preserve"> 7th; </w:t>
      </w:r>
      <w:r>
        <w:rPr>
          <w:b/>
          <w:bCs/>
        </w:rPr>
        <w:t>Price</w:t>
      </w:r>
      <w:r>
        <w:t xml:space="preserve"> 4,300 </w:t>
      </w:r>
      <w:proofErr w:type="spellStart"/>
      <w:r>
        <w:t>gp</w:t>
      </w:r>
      <w:proofErr w:type="spellEnd"/>
    </w:p>
    <w:p w:rsidR="00E37E0D" w:rsidRDefault="00E37E0D" w:rsidP="00E37E0D">
      <w:pPr>
        <w:pStyle w:val="stat-block-breaker"/>
      </w:pPr>
      <w:r>
        <w:lastRenderedPageBreak/>
        <w:t>Construction</w:t>
      </w:r>
    </w:p>
    <w:p w:rsidR="00E37E0D" w:rsidRDefault="00E37E0D" w:rsidP="00E37E0D">
      <w:pPr>
        <w:pStyle w:val="stat-block-1"/>
      </w:pPr>
      <w:r>
        <w:rPr>
          <w:b/>
          <w:bCs/>
        </w:rPr>
        <w:t>Requirements</w:t>
      </w:r>
      <w:r>
        <w:t xml:space="preserve"> </w:t>
      </w:r>
      <w:hyperlink r:id="rId36" w:anchor="craft-construct" w:history="1">
        <w:r>
          <w:rPr>
            <w:rStyle w:val="Hyperlink"/>
          </w:rPr>
          <w:t>Craft Construct</w:t>
        </w:r>
      </w:hyperlink>
      <w:r>
        <w:t xml:space="preserve">, </w:t>
      </w:r>
      <w:hyperlink r:id="rId37" w:anchor="false-life" w:history="1">
        <w:r>
          <w:rPr>
            <w:rStyle w:val="Hyperlink"/>
            <w:i/>
            <w:iCs/>
          </w:rPr>
          <w:t>false life</w:t>
        </w:r>
      </w:hyperlink>
      <w:r>
        <w:t xml:space="preserve">, </w:t>
      </w:r>
      <w:hyperlink r:id="rId38" w:anchor="geas-lesser" w:history="1">
        <w:r>
          <w:rPr>
            <w:rStyle w:val="Hyperlink"/>
            <w:i/>
            <w:iCs/>
          </w:rPr>
          <w:t xml:space="preserve">lesser </w:t>
        </w:r>
        <w:proofErr w:type="spellStart"/>
        <w:r>
          <w:rPr>
            <w:rStyle w:val="Hyperlink"/>
            <w:i/>
            <w:iCs/>
          </w:rPr>
          <w:t>geas</w:t>
        </w:r>
        <w:proofErr w:type="spellEnd"/>
      </w:hyperlink>
      <w:r>
        <w:t xml:space="preserve">, </w:t>
      </w:r>
      <w:hyperlink r:id="rId39" w:anchor="magic-jar" w:history="1">
        <w:r>
          <w:rPr>
            <w:rStyle w:val="Hyperlink"/>
            <w:i/>
            <w:iCs/>
          </w:rPr>
          <w:t>magic jar</w:t>
        </w:r>
      </w:hyperlink>
      <w:r>
        <w:t xml:space="preserve">, </w:t>
      </w:r>
      <w:hyperlink r:id="rId40" w:anchor="minor-creation" w:history="1">
        <w:r>
          <w:rPr>
            <w:rStyle w:val="Hyperlink"/>
            <w:i/>
            <w:iCs/>
          </w:rPr>
          <w:t>minor creation</w:t>
        </w:r>
      </w:hyperlink>
      <w:r>
        <w:t xml:space="preserve">, soul of a living creature who dies or is slain during the creation process; Skill </w:t>
      </w:r>
      <w:hyperlink r:id="rId41" w:anchor="craft" w:history="1">
        <w:r>
          <w:rPr>
            <w:rStyle w:val="Hyperlink"/>
          </w:rPr>
          <w:t>Craft</w:t>
        </w:r>
      </w:hyperlink>
      <w:r>
        <w:t xml:space="preserve"> (sculptures); </w:t>
      </w:r>
      <w:r>
        <w:rPr>
          <w:b/>
          <w:bCs/>
        </w:rPr>
        <w:t>Cost</w:t>
      </w:r>
      <w:r>
        <w:t xml:space="preserve"> 2,300 </w:t>
      </w:r>
      <w:proofErr w:type="spellStart"/>
      <w:r>
        <w:t>gp</w:t>
      </w:r>
      <w:proofErr w:type="spellEnd"/>
      <w:r>
        <w:t>.</w:t>
      </w:r>
    </w:p>
    <w:p w:rsidR="00E37E0D" w:rsidRPr="00E37E0D" w:rsidRDefault="00E37E0D" w:rsidP="00E37E0D">
      <w:pPr>
        <w:shd w:val="clear" w:color="auto" w:fill="FFFFFF"/>
        <w:spacing w:line="240" w:lineRule="auto"/>
        <w:rPr>
          <w:rFonts w:ascii="Vollkorn" w:eastAsia="Times New Roman" w:hAnsi="Vollkorn" w:cs="Times New Roman"/>
          <w:color w:val="000000"/>
          <w:sz w:val="24"/>
          <w:szCs w:val="24"/>
        </w:rPr>
      </w:pPr>
    </w:p>
    <w:p w:rsidR="007C78FD" w:rsidRDefault="007C78FD"/>
    <w:sectPr w:rsidR="007C7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ato">
    <w:altName w:val="Times New Roman"/>
    <w:charset w:val="00"/>
    <w:family w:val="auto"/>
    <w:pitch w:val="default"/>
  </w:font>
  <w:font w:name="Vollkorn">
    <w:altName w:val="Times New Roman"/>
    <w:charset w:val="00"/>
    <w:family w:val="auto"/>
    <w:pitch w:val="default"/>
  </w:font>
  <w:font w:name="PT Serif">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E0D"/>
    <w:rsid w:val="00013392"/>
    <w:rsid w:val="00077EAC"/>
    <w:rsid w:val="000A10B7"/>
    <w:rsid w:val="000D0139"/>
    <w:rsid w:val="000E1FF8"/>
    <w:rsid w:val="00114216"/>
    <w:rsid w:val="00160866"/>
    <w:rsid w:val="0017461C"/>
    <w:rsid w:val="00187D35"/>
    <w:rsid w:val="001B41C8"/>
    <w:rsid w:val="001C2CC6"/>
    <w:rsid w:val="001C62B4"/>
    <w:rsid w:val="001E0CB8"/>
    <w:rsid w:val="001F5971"/>
    <w:rsid w:val="0023337C"/>
    <w:rsid w:val="00284E5E"/>
    <w:rsid w:val="003145EE"/>
    <w:rsid w:val="003A4EAC"/>
    <w:rsid w:val="003A4F78"/>
    <w:rsid w:val="003D7F6F"/>
    <w:rsid w:val="00425152"/>
    <w:rsid w:val="00440CC8"/>
    <w:rsid w:val="004613E6"/>
    <w:rsid w:val="004632FA"/>
    <w:rsid w:val="00465823"/>
    <w:rsid w:val="005017C9"/>
    <w:rsid w:val="0050290B"/>
    <w:rsid w:val="00504AFA"/>
    <w:rsid w:val="00544220"/>
    <w:rsid w:val="00562936"/>
    <w:rsid w:val="00570A4F"/>
    <w:rsid w:val="005E2DEF"/>
    <w:rsid w:val="005F5084"/>
    <w:rsid w:val="00604095"/>
    <w:rsid w:val="00626840"/>
    <w:rsid w:val="006360B7"/>
    <w:rsid w:val="00661D84"/>
    <w:rsid w:val="006A0CC6"/>
    <w:rsid w:val="006A6D48"/>
    <w:rsid w:val="00725BFD"/>
    <w:rsid w:val="0074750A"/>
    <w:rsid w:val="00755F1D"/>
    <w:rsid w:val="00783236"/>
    <w:rsid w:val="00787120"/>
    <w:rsid w:val="00790772"/>
    <w:rsid w:val="007C78FD"/>
    <w:rsid w:val="007D622B"/>
    <w:rsid w:val="007F1F03"/>
    <w:rsid w:val="008227BC"/>
    <w:rsid w:val="00843618"/>
    <w:rsid w:val="008B704D"/>
    <w:rsid w:val="008E3BA6"/>
    <w:rsid w:val="0091028E"/>
    <w:rsid w:val="00995E0C"/>
    <w:rsid w:val="009F76F0"/>
    <w:rsid w:val="00A27749"/>
    <w:rsid w:val="00A3538F"/>
    <w:rsid w:val="00A85841"/>
    <w:rsid w:val="00AA519C"/>
    <w:rsid w:val="00AB0B0D"/>
    <w:rsid w:val="00AC42D1"/>
    <w:rsid w:val="00AD6707"/>
    <w:rsid w:val="00AE6EB0"/>
    <w:rsid w:val="00B23952"/>
    <w:rsid w:val="00B667F3"/>
    <w:rsid w:val="00BE596F"/>
    <w:rsid w:val="00BE7DF1"/>
    <w:rsid w:val="00C44468"/>
    <w:rsid w:val="00C55E42"/>
    <w:rsid w:val="00C65A9A"/>
    <w:rsid w:val="00CA4578"/>
    <w:rsid w:val="00CA5137"/>
    <w:rsid w:val="00CE6497"/>
    <w:rsid w:val="00CE7BD7"/>
    <w:rsid w:val="00D103C2"/>
    <w:rsid w:val="00D22F10"/>
    <w:rsid w:val="00D614C0"/>
    <w:rsid w:val="00D80EAA"/>
    <w:rsid w:val="00D8509D"/>
    <w:rsid w:val="00DA6429"/>
    <w:rsid w:val="00E37E0D"/>
    <w:rsid w:val="00EB7B52"/>
    <w:rsid w:val="00EE012B"/>
    <w:rsid w:val="00F05C28"/>
    <w:rsid w:val="00F105FF"/>
    <w:rsid w:val="00F10C78"/>
    <w:rsid w:val="00F12585"/>
    <w:rsid w:val="00F63474"/>
    <w:rsid w:val="00F96D8C"/>
    <w:rsid w:val="00FE2110"/>
    <w:rsid w:val="00FE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88BCB-BE0E-4AC3-855A-3826E6F2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37E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37E0D"/>
    <w:pPr>
      <w:spacing w:after="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7E0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37E0D"/>
    <w:rPr>
      <w:strike w:val="0"/>
      <w:dstrike w:val="0"/>
      <w:color w:val="A70808"/>
      <w:u w:val="none"/>
      <w:effect w:val="none"/>
    </w:rPr>
  </w:style>
  <w:style w:type="paragraph" w:styleId="NormalWeb">
    <w:name w:val="Normal (Web)"/>
    <w:basedOn w:val="Normal"/>
    <w:uiPriority w:val="99"/>
    <w:semiHidden/>
    <w:unhideWhenUsed/>
    <w:rsid w:val="00E37E0D"/>
    <w:pPr>
      <w:spacing w:before="225" w:after="225" w:line="336" w:lineRule="atLeast"/>
    </w:pPr>
    <w:rPr>
      <w:rFonts w:ascii="Times New Roman" w:eastAsia="Times New Roman" w:hAnsi="Times New Roman" w:cs="Times New Roman"/>
      <w:sz w:val="24"/>
      <w:szCs w:val="24"/>
    </w:rPr>
  </w:style>
  <w:style w:type="paragraph" w:customStyle="1" w:styleId="stat-block-title">
    <w:name w:val="stat-block-title"/>
    <w:basedOn w:val="Normal"/>
    <w:rsid w:val="00E37E0D"/>
    <w:pPr>
      <w:shd w:val="clear" w:color="auto" w:fill="000000"/>
      <w:spacing w:before="375" w:after="75" w:line="336" w:lineRule="atLeast"/>
    </w:pPr>
    <w:rPr>
      <w:rFonts w:ascii="Lato" w:eastAsia="Times New Roman" w:hAnsi="Lato" w:cs="Times New Roman"/>
      <w:b/>
      <w:bCs/>
      <w:caps/>
      <w:color w:val="FFFFFF"/>
      <w:spacing w:val="15"/>
      <w:sz w:val="24"/>
      <w:szCs w:val="24"/>
    </w:rPr>
  </w:style>
  <w:style w:type="paragraph" w:customStyle="1" w:styleId="stat-block-breaker">
    <w:name w:val="stat-block-breaker"/>
    <w:basedOn w:val="Normal"/>
    <w:rsid w:val="00E37E0D"/>
    <w:pPr>
      <w:pBdr>
        <w:top w:val="single" w:sz="6" w:space="0" w:color="000000"/>
        <w:bottom w:val="single" w:sz="6" w:space="0" w:color="000000"/>
      </w:pBdr>
      <w:spacing w:before="120" w:after="120" w:line="336" w:lineRule="atLeast"/>
    </w:pPr>
    <w:rPr>
      <w:rFonts w:ascii="Lato" w:eastAsia="Times New Roman" w:hAnsi="Lato" w:cs="Times New Roman"/>
      <w:caps/>
      <w:sz w:val="24"/>
      <w:szCs w:val="24"/>
    </w:rPr>
  </w:style>
  <w:style w:type="paragraph" w:customStyle="1" w:styleId="stat-block-1">
    <w:name w:val="stat-block-1"/>
    <w:basedOn w:val="Normal"/>
    <w:rsid w:val="00E37E0D"/>
    <w:pPr>
      <w:spacing w:before="75" w:after="75" w:line="360" w:lineRule="atLeast"/>
    </w:pPr>
    <w:rPr>
      <w:rFonts w:ascii="Lato" w:eastAsia="Times New Roman" w:hAnsi="Lato" w:cs="Times New Roman"/>
      <w:sz w:val="20"/>
      <w:szCs w:val="20"/>
    </w:rPr>
  </w:style>
  <w:style w:type="paragraph" w:customStyle="1" w:styleId="stat-block-xp">
    <w:name w:val="stat-block-xp"/>
    <w:basedOn w:val="Normal"/>
    <w:rsid w:val="00E37E0D"/>
    <w:pPr>
      <w:spacing w:after="0" w:line="336" w:lineRule="atLeast"/>
    </w:pPr>
    <w:rPr>
      <w:rFonts w:ascii="Lato" w:eastAsia="Times New Roman" w:hAnsi="Lato" w:cs="Times New Roman"/>
      <w:b/>
      <w:bCs/>
      <w:sz w:val="21"/>
      <w:szCs w:val="21"/>
    </w:rPr>
  </w:style>
  <w:style w:type="character" w:customStyle="1" w:styleId="stat-block-cr1">
    <w:name w:val="stat-block-cr1"/>
    <w:basedOn w:val="DefaultParagraphFont"/>
    <w:rsid w:val="00E37E0D"/>
  </w:style>
  <w:style w:type="character" w:customStyle="1" w:styleId="Heading2Char">
    <w:name w:val="Heading 2 Char"/>
    <w:basedOn w:val="DefaultParagraphFont"/>
    <w:link w:val="Heading2"/>
    <w:uiPriority w:val="9"/>
    <w:semiHidden/>
    <w:rsid w:val="00E37E0D"/>
    <w:rPr>
      <w:rFonts w:asciiTheme="majorHAnsi" w:eastAsiaTheme="majorEastAsia" w:hAnsiTheme="majorHAnsi" w:cstheme="majorBidi"/>
      <w:color w:val="2E74B5" w:themeColor="accent1" w:themeShade="BF"/>
      <w:sz w:val="26"/>
      <w:szCs w:val="26"/>
    </w:rPr>
  </w:style>
  <w:style w:type="paragraph" w:customStyle="1" w:styleId="stat-block-2">
    <w:name w:val="stat-block-2"/>
    <w:basedOn w:val="Normal"/>
    <w:rsid w:val="00E37E0D"/>
    <w:pPr>
      <w:spacing w:before="75" w:after="75" w:line="360" w:lineRule="atLeast"/>
      <w:ind w:firstLine="375"/>
    </w:pPr>
    <w:rPr>
      <w:rFonts w:ascii="Lato" w:eastAsia="Times New Roman" w:hAnsi="Lato"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535910">
      <w:bodyDiv w:val="1"/>
      <w:marLeft w:val="0"/>
      <w:marRight w:val="0"/>
      <w:marTop w:val="0"/>
      <w:marBottom w:val="0"/>
      <w:divBdr>
        <w:top w:val="none" w:sz="0" w:space="0" w:color="auto"/>
        <w:left w:val="none" w:sz="0" w:space="0" w:color="auto"/>
        <w:bottom w:val="none" w:sz="0" w:space="0" w:color="auto"/>
        <w:right w:val="none" w:sz="0" w:space="0" w:color="auto"/>
      </w:divBdr>
      <w:divsChild>
        <w:div w:id="27149177">
          <w:marLeft w:val="0"/>
          <w:marRight w:val="0"/>
          <w:marTop w:val="0"/>
          <w:marBottom w:val="0"/>
          <w:divBdr>
            <w:top w:val="none" w:sz="0" w:space="0" w:color="auto"/>
            <w:left w:val="none" w:sz="0" w:space="0" w:color="auto"/>
            <w:bottom w:val="none" w:sz="0" w:space="0" w:color="auto"/>
            <w:right w:val="none" w:sz="0" w:space="0" w:color="auto"/>
          </w:divBdr>
          <w:divsChild>
            <w:div w:id="1329290697">
              <w:marLeft w:val="0"/>
              <w:marRight w:val="0"/>
              <w:marTop w:val="0"/>
              <w:marBottom w:val="0"/>
              <w:divBdr>
                <w:top w:val="none" w:sz="0" w:space="0" w:color="auto"/>
                <w:left w:val="none" w:sz="0" w:space="0" w:color="auto"/>
                <w:bottom w:val="none" w:sz="0" w:space="0" w:color="auto"/>
                <w:right w:val="none" w:sz="0" w:space="0" w:color="auto"/>
              </w:divBdr>
              <w:divsChild>
                <w:div w:id="878320304">
                  <w:marLeft w:val="0"/>
                  <w:marRight w:val="0"/>
                  <w:marTop w:val="0"/>
                  <w:marBottom w:val="0"/>
                  <w:divBdr>
                    <w:top w:val="none" w:sz="0" w:space="0" w:color="auto"/>
                    <w:left w:val="none" w:sz="0" w:space="0" w:color="auto"/>
                    <w:bottom w:val="none" w:sz="0" w:space="0" w:color="auto"/>
                    <w:right w:val="none" w:sz="0" w:space="0" w:color="auto"/>
                  </w:divBdr>
                  <w:divsChild>
                    <w:div w:id="2096973046">
                      <w:marLeft w:val="0"/>
                      <w:marRight w:val="0"/>
                      <w:marTop w:val="0"/>
                      <w:marBottom w:val="0"/>
                      <w:divBdr>
                        <w:top w:val="none" w:sz="0" w:space="0" w:color="auto"/>
                        <w:left w:val="none" w:sz="0" w:space="0" w:color="auto"/>
                        <w:bottom w:val="none" w:sz="0" w:space="0" w:color="auto"/>
                        <w:right w:val="none" w:sz="0" w:space="0" w:color="auto"/>
                      </w:divBdr>
                      <w:divsChild>
                        <w:div w:id="1392733392">
                          <w:marLeft w:val="0"/>
                          <w:marRight w:val="0"/>
                          <w:marTop w:val="0"/>
                          <w:marBottom w:val="0"/>
                          <w:divBdr>
                            <w:top w:val="none" w:sz="0" w:space="0" w:color="auto"/>
                            <w:left w:val="none" w:sz="0" w:space="0" w:color="auto"/>
                            <w:bottom w:val="none" w:sz="0" w:space="0" w:color="auto"/>
                            <w:right w:val="none" w:sz="0" w:space="0" w:color="auto"/>
                          </w:divBdr>
                          <w:divsChild>
                            <w:div w:id="381098091">
                              <w:marLeft w:val="0"/>
                              <w:marRight w:val="0"/>
                              <w:marTop w:val="0"/>
                              <w:marBottom w:val="0"/>
                              <w:divBdr>
                                <w:top w:val="none" w:sz="0" w:space="0" w:color="auto"/>
                                <w:left w:val="none" w:sz="0" w:space="0" w:color="auto"/>
                                <w:bottom w:val="none" w:sz="0" w:space="0" w:color="auto"/>
                                <w:right w:val="none" w:sz="0" w:space="0" w:color="auto"/>
                              </w:divBdr>
                              <w:divsChild>
                                <w:div w:id="1947688707">
                                  <w:marLeft w:val="0"/>
                                  <w:marRight w:val="0"/>
                                  <w:marTop w:val="0"/>
                                  <w:marBottom w:val="0"/>
                                  <w:divBdr>
                                    <w:top w:val="none" w:sz="0" w:space="0" w:color="auto"/>
                                    <w:left w:val="none" w:sz="0" w:space="0" w:color="auto"/>
                                    <w:bottom w:val="none" w:sz="0" w:space="0" w:color="auto"/>
                                    <w:right w:val="none" w:sz="0" w:space="0" w:color="auto"/>
                                  </w:divBdr>
                                  <w:divsChild>
                                    <w:div w:id="2042708172">
                                      <w:marLeft w:val="0"/>
                                      <w:marRight w:val="0"/>
                                      <w:marTop w:val="0"/>
                                      <w:marBottom w:val="0"/>
                                      <w:divBdr>
                                        <w:top w:val="none" w:sz="0" w:space="0" w:color="auto"/>
                                        <w:left w:val="none" w:sz="0" w:space="0" w:color="auto"/>
                                        <w:bottom w:val="none" w:sz="0" w:space="0" w:color="auto"/>
                                        <w:right w:val="none" w:sz="0" w:space="0" w:color="auto"/>
                                      </w:divBdr>
                                      <w:divsChild>
                                        <w:div w:id="924266416">
                                          <w:marLeft w:val="0"/>
                                          <w:marRight w:val="0"/>
                                          <w:marTop w:val="0"/>
                                          <w:marBottom w:val="0"/>
                                          <w:divBdr>
                                            <w:top w:val="none" w:sz="0" w:space="0" w:color="auto"/>
                                            <w:left w:val="none" w:sz="0" w:space="0" w:color="auto"/>
                                            <w:bottom w:val="none" w:sz="0" w:space="0" w:color="auto"/>
                                            <w:right w:val="none" w:sz="0" w:space="0" w:color="auto"/>
                                          </w:divBdr>
                                          <w:divsChild>
                                            <w:div w:id="68239666">
                                              <w:marLeft w:val="0"/>
                                              <w:marRight w:val="0"/>
                                              <w:marTop w:val="0"/>
                                              <w:marBottom w:val="0"/>
                                              <w:divBdr>
                                                <w:top w:val="none" w:sz="0" w:space="0" w:color="auto"/>
                                                <w:left w:val="none" w:sz="0" w:space="0" w:color="auto"/>
                                                <w:bottom w:val="none" w:sz="0" w:space="0" w:color="auto"/>
                                                <w:right w:val="none" w:sz="0" w:space="0" w:color="auto"/>
                                              </w:divBdr>
                                              <w:divsChild>
                                                <w:div w:id="851456060">
                                                  <w:marLeft w:val="0"/>
                                                  <w:marRight w:val="0"/>
                                                  <w:marTop w:val="0"/>
                                                  <w:marBottom w:val="0"/>
                                                  <w:divBdr>
                                                    <w:top w:val="none" w:sz="0" w:space="0" w:color="auto"/>
                                                    <w:left w:val="none" w:sz="0" w:space="0" w:color="auto"/>
                                                    <w:bottom w:val="none" w:sz="0" w:space="0" w:color="auto"/>
                                                    <w:right w:val="none" w:sz="0" w:space="0" w:color="auto"/>
                                                  </w:divBdr>
                                                  <w:divsChild>
                                                    <w:div w:id="471870044">
                                                      <w:marLeft w:val="0"/>
                                                      <w:marRight w:val="0"/>
                                                      <w:marTop w:val="0"/>
                                                      <w:marBottom w:val="0"/>
                                                      <w:divBdr>
                                                        <w:top w:val="none" w:sz="0" w:space="0" w:color="auto"/>
                                                        <w:left w:val="none" w:sz="0" w:space="0" w:color="auto"/>
                                                        <w:bottom w:val="none" w:sz="0" w:space="0" w:color="auto"/>
                                                        <w:right w:val="none" w:sz="0" w:space="0" w:color="auto"/>
                                                      </w:divBdr>
                                                      <w:divsChild>
                                                        <w:div w:id="1116869701">
                                                          <w:marLeft w:val="0"/>
                                                          <w:marRight w:val="0"/>
                                                          <w:marTop w:val="450"/>
                                                          <w:marBottom w:val="450"/>
                                                          <w:divBdr>
                                                            <w:top w:val="none" w:sz="0" w:space="0" w:color="auto"/>
                                                            <w:left w:val="none" w:sz="0" w:space="0" w:color="auto"/>
                                                            <w:bottom w:val="none" w:sz="0" w:space="0" w:color="auto"/>
                                                            <w:right w:val="none" w:sz="0" w:space="0" w:color="auto"/>
                                                          </w:divBdr>
                                                          <w:divsChild>
                                                            <w:div w:id="511067673">
                                                              <w:marLeft w:val="0"/>
                                                              <w:marRight w:val="0"/>
                                                              <w:marTop w:val="0"/>
                                                              <w:marBottom w:val="0"/>
                                                              <w:divBdr>
                                                                <w:top w:val="none" w:sz="0" w:space="0" w:color="auto"/>
                                                                <w:left w:val="none" w:sz="0" w:space="0" w:color="auto"/>
                                                                <w:bottom w:val="none" w:sz="0" w:space="0" w:color="auto"/>
                                                                <w:right w:val="none" w:sz="0" w:space="0" w:color="auto"/>
                                                              </w:divBdr>
                                                              <w:divsChild>
                                                                <w:div w:id="1867013711">
                                                                  <w:marLeft w:val="0"/>
                                                                  <w:marRight w:val="0"/>
                                                                  <w:marTop w:val="450"/>
                                                                  <w:marBottom w:val="300"/>
                                                                  <w:divBdr>
                                                                    <w:top w:val="single" w:sz="6" w:space="0" w:color="EEEEEE"/>
                                                                    <w:left w:val="single" w:sz="6" w:space="11" w:color="EEEEEE"/>
                                                                    <w:bottom w:val="single" w:sz="6" w:space="0" w:color="EEEEEE"/>
                                                                    <w:right w:val="single" w:sz="6" w:space="11" w:color="EEEEEE"/>
                                                                  </w:divBdr>
                                                                  <w:divsChild>
                                                                    <w:div w:id="1937790851">
                                                                      <w:marLeft w:val="-225"/>
                                                                      <w:marRight w:val="-225"/>
                                                                      <w:marTop w:val="0"/>
                                                                      <w:marBottom w:val="0"/>
                                                                      <w:divBdr>
                                                                        <w:top w:val="none" w:sz="0" w:space="0" w:color="auto"/>
                                                                        <w:left w:val="none" w:sz="0" w:space="0" w:color="auto"/>
                                                                        <w:bottom w:val="none" w:sz="0" w:space="0" w:color="auto"/>
                                                                        <w:right w:val="none" w:sz="0" w:space="0" w:color="auto"/>
                                                                      </w:divBdr>
                                                                      <w:divsChild>
                                                                        <w:div w:id="1702901660">
                                                                          <w:marLeft w:val="-225"/>
                                                                          <w:marRight w:val="-225"/>
                                                                          <w:marTop w:val="0"/>
                                                                          <w:marBottom w:val="0"/>
                                                                          <w:divBdr>
                                                                            <w:top w:val="single" w:sz="6" w:space="11" w:color="EEEEEE"/>
                                                                            <w:left w:val="none" w:sz="0" w:space="0" w:color="auto"/>
                                                                            <w:bottom w:val="none" w:sz="0" w:space="0" w:color="auto"/>
                                                                            <w:right w:val="none" w:sz="0" w:space="0" w:color="auto"/>
                                                                          </w:divBdr>
                                                                          <w:divsChild>
                                                                            <w:div w:id="1396513820">
                                                                              <w:marLeft w:val="0"/>
                                                                              <w:marRight w:val="0"/>
                                                                              <w:marTop w:val="0"/>
                                                                              <w:marBottom w:val="0"/>
                                                                              <w:divBdr>
                                                                                <w:top w:val="none" w:sz="0" w:space="0" w:color="auto"/>
                                                                                <w:left w:val="none" w:sz="0" w:space="0" w:color="auto"/>
                                                                                <w:bottom w:val="none" w:sz="0" w:space="0" w:color="auto"/>
                                                                                <w:right w:val="none" w:sz="0" w:space="0" w:color="auto"/>
                                                                              </w:divBdr>
                                                                              <w:divsChild>
                                                                                <w:div w:id="190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235290">
      <w:bodyDiv w:val="1"/>
      <w:marLeft w:val="0"/>
      <w:marRight w:val="0"/>
      <w:marTop w:val="0"/>
      <w:marBottom w:val="0"/>
      <w:divBdr>
        <w:top w:val="none" w:sz="0" w:space="0" w:color="auto"/>
        <w:left w:val="none" w:sz="0" w:space="0" w:color="auto"/>
        <w:bottom w:val="none" w:sz="0" w:space="0" w:color="auto"/>
        <w:right w:val="none" w:sz="0" w:space="0" w:color="auto"/>
      </w:divBdr>
      <w:divsChild>
        <w:div w:id="1946115943">
          <w:marLeft w:val="3750"/>
          <w:marRight w:val="0"/>
          <w:marTop w:val="0"/>
          <w:marBottom w:val="0"/>
          <w:divBdr>
            <w:top w:val="none" w:sz="0" w:space="0" w:color="auto"/>
            <w:left w:val="none" w:sz="0" w:space="0" w:color="auto"/>
            <w:bottom w:val="none" w:sz="0" w:space="0" w:color="auto"/>
            <w:right w:val="none" w:sz="0" w:space="0" w:color="auto"/>
          </w:divBdr>
          <w:divsChild>
            <w:div w:id="1539244816">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 w:id="1655797667">
      <w:bodyDiv w:val="1"/>
      <w:marLeft w:val="0"/>
      <w:marRight w:val="0"/>
      <w:marTop w:val="0"/>
      <w:marBottom w:val="0"/>
      <w:divBdr>
        <w:top w:val="none" w:sz="0" w:space="0" w:color="auto"/>
        <w:left w:val="none" w:sz="0" w:space="0" w:color="auto"/>
        <w:bottom w:val="none" w:sz="0" w:space="0" w:color="auto"/>
        <w:right w:val="none" w:sz="0" w:space="0" w:color="auto"/>
      </w:divBdr>
      <w:divsChild>
        <w:div w:id="1838841280">
          <w:marLeft w:val="3750"/>
          <w:marRight w:val="0"/>
          <w:marTop w:val="0"/>
          <w:marBottom w:val="0"/>
          <w:divBdr>
            <w:top w:val="none" w:sz="0" w:space="0" w:color="auto"/>
            <w:left w:val="none" w:sz="0" w:space="0" w:color="auto"/>
            <w:bottom w:val="none" w:sz="0" w:space="0" w:color="auto"/>
            <w:right w:val="none" w:sz="0" w:space="0" w:color="auto"/>
          </w:divBdr>
          <w:divsChild>
            <w:div w:id="462650029">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izo.com/pathfinderRPG/prd/coreRulebook/skills/fly.html" TargetMode="External"/><Relationship Id="rId13" Type="http://schemas.openxmlformats.org/officeDocument/2006/relationships/hyperlink" Target="http://paizo.com/pathfinderRPG/prd/bestiary/creatureTypes.html" TargetMode="External"/><Relationship Id="rId18" Type="http://schemas.openxmlformats.org/officeDocument/2006/relationships/hyperlink" Target="http://paizo.com/pathfinderRPG/prd/coreRulebook/spells/openClose.html" TargetMode="External"/><Relationship Id="rId26" Type="http://schemas.openxmlformats.org/officeDocument/2006/relationships/hyperlink" Target="http://paizo.com/pathfinderRPG/prd/bestiary/creatureTypes.html" TargetMode="External"/><Relationship Id="rId39" Type="http://schemas.openxmlformats.org/officeDocument/2006/relationships/hyperlink" Target="http://paizo.com/pathfinderRPG/prd/coreRulebook/spells/magicJar.html" TargetMode="External"/><Relationship Id="rId3" Type="http://schemas.openxmlformats.org/officeDocument/2006/relationships/webSettings" Target="webSettings.xml"/><Relationship Id="rId21" Type="http://schemas.openxmlformats.org/officeDocument/2006/relationships/hyperlink" Target="http://paizo.com/pathfinderRPG/prd/coreRulebook/feats.html" TargetMode="External"/><Relationship Id="rId34" Type="http://schemas.openxmlformats.org/officeDocument/2006/relationships/hyperlink" Target="http://paizo.com/pathfinderRPG/prd/bestiary/creatureTypes.html" TargetMode="External"/><Relationship Id="rId42" Type="http://schemas.openxmlformats.org/officeDocument/2006/relationships/fontTable" Target="fontTable.xml"/><Relationship Id="rId7" Type="http://schemas.openxmlformats.org/officeDocument/2006/relationships/hyperlink" Target="http://paizo.com/pathfinderRPG/prd/coreRulebook/feats.html" TargetMode="External"/><Relationship Id="rId12" Type="http://schemas.openxmlformats.org/officeDocument/2006/relationships/hyperlink" Target="http://paizo.com/pathfinderRPG/prd/bestiary/universalMonsterRules.html" TargetMode="External"/><Relationship Id="rId17" Type="http://schemas.openxmlformats.org/officeDocument/2006/relationships/hyperlink" Target="http://paizo.com/pathfinderRPG/prd/coreRulebook/spells/mageHand.html" TargetMode="External"/><Relationship Id="rId25" Type="http://schemas.openxmlformats.org/officeDocument/2006/relationships/hyperlink" Target="http://paizo.com/pathfinderRPG/prd/bestiary/creatureTypes.html" TargetMode="External"/><Relationship Id="rId33" Type="http://schemas.openxmlformats.org/officeDocument/2006/relationships/hyperlink" Target="http://paizo.com/pathfinderRPG/prd/coreRulebook/spells/heroism.html" TargetMode="External"/><Relationship Id="rId38" Type="http://schemas.openxmlformats.org/officeDocument/2006/relationships/hyperlink" Target="http://paizo.com/pathfinderRPG/prd/coreRulebook/spells/geasQuest.html" TargetMode="External"/><Relationship Id="rId2" Type="http://schemas.openxmlformats.org/officeDocument/2006/relationships/settings" Target="settings.xml"/><Relationship Id="rId16" Type="http://schemas.openxmlformats.org/officeDocument/2006/relationships/hyperlink" Target="http://paizo.com/pathfinderRPG/prd/coreRulebook/spells/light.html" TargetMode="External"/><Relationship Id="rId20" Type="http://schemas.openxmlformats.org/officeDocument/2006/relationships/hyperlink" Target="http://paizo.com/pathfinderRPG/prd/coreRulebook/spells/levitate.html" TargetMode="External"/><Relationship Id="rId29" Type="http://schemas.openxmlformats.org/officeDocument/2006/relationships/hyperlink" Target="http://paizo.com/pathfinderRPG/prd/coreRulebook/spells/rage.html" TargetMode="External"/><Relationship Id="rId41" Type="http://schemas.openxmlformats.org/officeDocument/2006/relationships/hyperlink" Target="http://paizo.com/pathfinderRPG/prd/coreRulebook/skills/craft.html" TargetMode="External"/><Relationship Id="rId1" Type="http://schemas.openxmlformats.org/officeDocument/2006/relationships/styles" Target="styles.xml"/><Relationship Id="rId6" Type="http://schemas.openxmlformats.org/officeDocument/2006/relationships/hyperlink" Target="http://paizo.com/pathfinderRPG/prd/coreRulebook/skills/perception.html" TargetMode="External"/><Relationship Id="rId11" Type="http://schemas.openxmlformats.org/officeDocument/2006/relationships/hyperlink" Target="http://paizo.com/pathfinderRPG/prd/bestiary/universalMonsterRules.html" TargetMode="External"/><Relationship Id="rId24" Type="http://schemas.openxmlformats.org/officeDocument/2006/relationships/hyperlink" Target="http://paizo.com/pathfinderRPG/prd/coreRulebook/skills/stealth.html" TargetMode="External"/><Relationship Id="rId32" Type="http://schemas.openxmlformats.org/officeDocument/2006/relationships/hyperlink" Target="http://paizo.com/pathfinderRPG/prd/coreRulebook/spells/inflictSeriousWounds.html" TargetMode="External"/><Relationship Id="rId37" Type="http://schemas.openxmlformats.org/officeDocument/2006/relationships/hyperlink" Target="http://paizo.com/pathfinderRPG/prd/coreRulebook/spells/falseLife.html" TargetMode="External"/><Relationship Id="rId40" Type="http://schemas.openxmlformats.org/officeDocument/2006/relationships/hyperlink" Target="http://paizo.com/pathfinderRPG/prd/coreRulebook/spells/minorCreation.html" TargetMode="External"/><Relationship Id="rId5" Type="http://schemas.openxmlformats.org/officeDocument/2006/relationships/hyperlink" Target="http://paizo.com/pathfinderRPG/prd/bestiary/universalMonsterRules.html" TargetMode="External"/><Relationship Id="rId15" Type="http://schemas.openxmlformats.org/officeDocument/2006/relationships/hyperlink" Target="http://paizo.com/pathfinderRPG/prd/bestiary/creatureTypes.html" TargetMode="External"/><Relationship Id="rId23" Type="http://schemas.openxmlformats.org/officeDocument/2006/relationships/hyperlink" Target="http://paizo.com/pathfinderRPG/prd/coreRulebook/skills/perception.html" TargetMode="External"/><Relationship Id="rId28" Type="http://schemas.openxmlformats.org/officeDocument/2006/relationships/hyperlink" Target="http://paizo.com/pathfinderRPG/prd/bestiary/creatureTypes.html" TargetMode="External"/><Relationship Id="rId36" Type="http://schemas.openxmlformats.org/officeDocument/2006/relationships/hyperlink" Target="http://paizo.com/pathfinderRPG/prd/bestiary/monsterFeats.html" TargetMode="External"/><Relationship Id="rId10" Type="http://schemas.openxmlformats.org/officeDocument/2006/relationships/hyperlink" Target="http://paizo.com/pathfinderRPG/prd/coreRulebook/skills/escapeArtist.html" TargetMode="External"/><Relationship Id="rId19" Type="http://schemas.openxmlformats.org/officeDocument/2006/relationships/hyperlink" Target="http://paizo.com/pathfinderRPG/prd/coreRulebook/spells/prestidigitation.html" TargetMode="External"/><Relationship Id="rId31" Type="http://schemas.openxmlformats.org/officeDocument/2006/relationships/hyperlink" Target="http://paizo.com/pathfinderRPG/prd/coreRulebook/spells/deepSlumber.html" TargetMode="External"/><Relationship Id="rId4" Type="http://schemas.openxmlformats.org/officeDocument/2006/relationships/hyperlink" Target="http://paizo.com/pathfinderRPG/prd/bestiary/creatureTypes.html" TargetMode="External"/><Relationship Id="rId9" Type="http://schemas.openxmlformats.org/officeDocument/2006/relationships/hyperlink" Target="http://paizo.com/pathfinderRPG/prd/coreRulebook/skills/stealth.html" TargetMode="External"/><Relationship Id="rId14" Type="http://schemas.openxmlformats.org/officeDocument/2006/relationships/hyperlink" Target="http://paizo.com/pathfinderRPG/prd/coreRulebook/skills/perception.html" TargetMode="External"/><Relationship Id="rId22" Type="http://schemas.openxmlformats.org/officeDocument/2006/relationships/hyperlink" Target="http://paizo.com/pathfinderRPG/prd/coreRulebook/feats.html" TargetMode="External"/><Relationship Id="rId27" Type="http://schemas.openxmlformats.org/officeDocument/2006/relationships/hyperlink" Target="http://paizo.com/pathfinderRPG/prd/bestiary/creatureTypes.html" TargetMode="External"/><Relationship Id="rId30" Type="http://schemas.openxmlformats.org/officeDocument/2006/relationships/hyperlink" Target="http://paizo.com/pathfinderRPG/prd/coreRulebook/spells/suggestion.html" TargetMode="External"/><Relationship Id="rId35" Type="http://schemas.openxmlformats.org/officeDocument/2006/relationships/hyperlink" Target="http://paizo.com/pathfinderRPG/prd/bestiary/creatureTypes.htm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1</cp:revision>
  <dcterms:created xsi:type="dcterms:W3CDTF">2016-06-17T18:13:00Z</dcterms:created>
  <dcterms:modified xsi:type="dcterms:W3CDTF">2016-06-18T00:01:00Z</dcterms:modified>
</cp:coreProperties>
</file>